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33059" w14:textId="28146CA4" w:rsidR="008E605C" w:rsidRDefault="008E605C" w:rsidP="008E605C">
      <w:pPr>
        <w:ind w:left="142" w:hanging="142"/>
        <w:jc w:val="center"/>
        <w:rPr>
          <w:rFonts w:ascii="Times New Roman" w:hAnsi="Times New Roman" w:cs="Times New Roman"/>
          <w:sz w:val="32"/>
          <w:szCs w:val="32"/>
        </w:rPr>
      </w:pPr>
      <w:r w:rsidRPr="008E605C">
        <w:rPr>
          <w:rFonts w:ascii="Times New Roman" w:hAnsi="Times New Roman" w:cs="Times New Roman"/>
          <w:sz w:val="32"/>
          <w:szCs w:val="32"/>
        </w:rPr>
        <w:t xml:space="preserve">Аннотации к рабочим программам </w:t>
      </w:r>
      <w:r w:rsidR="00BB2CD3">
        <w:rPr>
          <w:rFonts w:ascii="Times New Roman" w:hAnsi="Times New Roman" w:cs="Times New Roman"/>
          <w:sz w:val="32"/>
          <w:szCs w:val="32"/>
        </w:rPr>
        <w:t>С</w:t>
      </w:r>
      <w:r w:rsidRPr="008E605C">
        <w:rPr>
          <w:rFonts w:ascii="Times New Roman" w:hAnsi="Times New Roman" w:cs="Times New Roman"/>
          <w:sz w:val="32"/>
          <w:szCs w:val="32"/>
        </w:rPr>
        <w:t>ОО</w:t>
      </w:r>
    </w:p>
    <w:p w14:paraId="61F292FB" w14:textId="77777777" w:rsidR="008E605C" w:rsidRDefault="008E605C" w:rsidP="008E605C">
      <w:pPr>
        <w:jc w:val="center"/>
        <w:rPr>
          <w:rFonts w:ascii="Times New Roman" w:hAnsi="Times New Roman" w:cs="Times New Roman"/>
          <w:sz w:val="32"/>
          <w:szCs w:val="32"/>
        </w:rPr>
      </w:pPr>
      <w:r>
        <w:rPr>
          <w:rFonts w:ascii="Times New Roman" w:hAnsi="Times New Roman" w:cs="Times New Roman"/>
          <w:sz w:val="32"/>
          <w:szCs w:val="32"/>
        </w:rPr>
        <w:t>МБОУ «СОШ №11»</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9369"/>
      </w:tblGrid>
      <w:tr w:rsidR="00BB2CD3" w:rsidRPr="00BB2CD3" w14:paraId="20A97664" w14:textId="77777777" w:rsidTr="00BB2CD3">
        <w:trPr>
          <w:trHeight w:val="288"/>
        </w:trPr>
        <w:tc>
          <w:tcPr>
            <w:tcW w:w="1099" w:type="dxa"/>
            <w:shd w:val="clear" w:color="auto" w:fill="auto"/>
            <w:noWrap/>
            <w:vAlign w:val="bottom"/>
            <w:hideMark/>
          </w:tcPr>
          <w:p w14:paraId="2F25C6D0"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Название предмета</w:t>
            </w:r>
          </w:p>
        </w:tc>
        <w:tc>
          <w:tcPr>
            <w:tcW w:w="8256" w:type="dxa"/>
            <w:shd w:val="clear" w:color="auto" w:fill="auto"/>
            <w:noWrap/>
            <w:vAlign w:val="bottom"/>
            <w:hideMark/>
          </w:tcPr>
          <w:p w14:paraId="5748D893" w14:textId="50C35E6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Анн</w:t>
            </w:r>
            <w:r>
              <w:rPr>
                <w:rFonts w:ascii="Calibri" w:eastAsia="Times New Roman" w:hAnsi="Calibri" w:cs="Calibri"/>
                <w:color w:val="000000"/>
                <w:lang w:eastAsia="ru-RU"/>
              </w:rPr>
              <w:t>от</w:t>
            </w:r>
            <w:bookmarkStart w:id="0" w:name="_GoBack"/>
            <w:bookmarkEnd w:id="0"/>
            <w:r w:rsidRPr="00BB2CD3">
              <w:rPr>
                <w:rFonts w:ascii="Calibri" w:eastAsia="Times New Roman" w:hAnsi="Calibri" w:cs="Calibri"/>
                <w:color w:val="000000"/>
                <w:lang w:eastAsia="ru-RU"/>
              </w:rPr>
              <w:t>ация к рабочей программе по предмету</w:t>
            </w:r>
          </w:p>
        </w:tc>
      </w:tr>
      <w:tr w:rsidR="00BB2CD3" w:rsidRPr="00BB2CD3" w14:paraId="404448B0" w14:textId="77777777" w:rsidTr="00BB2CD3">
        <w:trPr>
          <w:trHeight w:val="288"/>
        </w:trPr>
        <w:tc>
          <w:tcPr>
            <w:tcW w:w="1099" w:type="dxa"/>
            <w:shd w:val="clear" w:color="auto" w:fill="auto"/>
            <w:noWrap/>
            <w:vAlign w:val="bottom"/>
            <w:hideMark/>
          </w:tcPr>
          <w:p w14:paraId="202F9EE4"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информатика</w:t>
            </w:r>
          </w:p>
        </w:tc>
        <w:tc>
          <w:tcPr>
            <w:tcW w:w="8256" w:type="dxa"/>
            <w:shd w:val="clear" w:color="auto" w:fill="auto"/>
            <w:noWrap/>
            <w:vAlign w:val="bottom"/>
            <w:hideMark/>
          </w:tcPr>
          <w:p w14:paraId="5DEF4C05"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Аннотация к рабочей программе по информатике</w:t>
            </w:r>
            <w:r w:rsidRPr="00BB2CD3">
              <w:rPr>
                <w:rFonts w:ascii="Calibri" w:eastAsia="Times New Roman" w:hAnsi="Calibri" w:cs="Calibri"/>
                <w:color w:val="000000"/>
                <w:lang w:eastAsia="ru-RU"/>
              </w:rPr>
              <w:br/>
              <w:t xml:space="preserve">по УМК Л.Л. </w:t>
            </w:r>
            <w:proofErr w:type="spellStart"/>
            <w:r w:rsidRPr="00BB2CD3">
              <w:rPr>
                <w:rFonts w:ascii="Calibri" w:eastAsia="Times New Roman" w:hAnsi="Calibri" w:cs="Calibri"/>
                <w:color w:val="000000"/>
                <w:lang w:eastAsia="ru-RU"/>
              </w:rPr>
              <w:t>Босовой</w:t>
            </w:r>
            <w:proofErr w:type="spellEnd"/>
            <w:r w:rsidRPr="00BB2CD3">
              <w:rPr>
                <w:rFonts w:ascii="Calibri" w:eastAsia="Times New Roman" w:hAnsi="Calibri" w:cs="Calibri"/>
                <w:color w:val="000000"/>
                <w:lang w:eastAsia="ru-RU"/>
              </w:rPr>
              <w:t xml:space="preserve"> (10-11 классы, базовый уровень), ФГОС</w:t>
            </w:r>
            <w:r w:rsidRPr="00BB2CD3">
              <w:rPr>
                <w:rFonts w:ascii="Calibri" w:eastAsia="Times New Roman" w:hAnsi="Calibri" w:cs="Calibri"/>
                <w:color w:val="000000"/>
                <w:lang w:eastAsia="ru-RU"/>
              </w:rPr>
              <w:br/>
              <w:t>Рабочая программа учебного предмета «Информатика» для 10-11 классов общеобразовательных учреждений составлена на основе следующих документов:</w:t>
            </w:r>
            <w:r w:rsidRPr="00BB2CD3">
              <w:rPr>
                <w:rFonts w:ascii="Calibri" w:eastAsia="Times New Roman" w:hAnsi="Calibri" w:cs="Calibri"/>
                <w:color w:val="000000"/>
                <w:lang w:eastAsia="ru-RU"/>
              </w:rPr>
              <w:br/>
              <w:t>- Федеральным государственным образовательным стандартом среднего общего образования (ФГОС СОО);</w:t>
            </w:r>
            <w:r w:rsidRPr="00BB2CD3">
              <w:rPr>
                <w:rFonts w:ascii="Calibri" w:eastAsia="Times New Roman" w:hAnsi="Calibri" w:cs="Calibri"/>
                <w:color w:val="000000"/>
                <w:lang w:eastAsia="ru-RU"/>
              </w:rPr>
              <w:br/>
              <w:t>- требованиями к результатам освоения основной образовательной программы среднего общего образования;</w:t>
            </w:r>
            <w:r w:rsidRPr="00BB2CD3">
              <w:rPr>
                <w:rFonts w:ascii="Calibri" w:eastAsia="Times New Roman" w:hAnsi="Calibri" w:cs="Calibri"/>
                <w:color w:val="000000"/>
                <w:lang w:eastAsia="ru-RU"/>
              </w:rPr>
              <w:br/>
              <w:t xml:space="preserve">- примерной программой среднего общего образования по информатике и ИКТ Информатика. ФГОС программы для средней школы. 10-11 классы. Авторы Л.Л. </w:t>
            </w:r>
            <w:proofErr w:type="spellStart"/>
            <w:r w:rsidRPr="00BB2CD3">
              <w:rPr>
                <w:rFonts w:ascii="Calibri" w:eastAsia="Times New Roman" w:hAnsi="Calibri" w:cs="Calibri"/>
                <w:color w:val="000000"/>
                <w:lang w:eastAsia="ru-RU"/>
              </w:rPr>
              <w:t>Босова</w:t>
            </w:r>
            <w:proofErr w:type="spellEnd"/>
            <w:r w:rsidRPr="00BB2CD3">
              <w:rPr>
                <w:rFonts w:ascii="Calibri" w:eastAsia="Times New Roman" w:hAnsi="Calibri" w:cs="Calibri"/>
                <w:color w:val="000000"/>
                <w:lang w:eastAsia="ru-RU"/>
              </w:rPr>
              <w:t xml:space="preserve">, А.Ю. </w:t>
            </w:r>
            <w:proofErr w:type="spellStart"/>
            <w:r w:rsidRPr="00BB2CD3">
              <w:rPr>
                <w:rFonts w:ascii="Calibri" w:eastAsia="Times New Roman" w:hAnsi="Calibri" w:cs="Calibri"/>
                <w:color w:val="000000"/>
                <w:lang w:eastAsia="ru-RU"/>
              </w:rPr>
              <w:t>Босова</w:t>
            </w:r>
            <w:proofErr w:type="spellEnd"/>
            <w:r w:rsidRPr="00BB2CD3">
              <w:rPr>
                <w:rFonts w:ascii="Calibri" w:eastAsia="Times New Roman" w:hAnsi="Calibri" w:cs="Calibri"/>
                <w:color w:val="000000"/>
                <w:lang w:eastAsia="ru-RU"/>
              </w:rPr>
              <w:t>.</w:t>
            </w:r>
            <w:r w:rsidRPr="00BB2CD3">
              <w:rPr>
                <w:rFonts w:ascii="Calibri" w:eastAsia="Times New Roman" w:hAnsi="Calibri" w:cs="Calibri"/>
                <w:color w:val="000000"/>
                <w:lang w:eastAsia="ru-RU"/>
              </w:rPr>
              <w:br/>
              <w:t>В рабочей программе соблюдается преемственность с федеральным государственным образовательным стандартом основного общего образования; учитываются возрастные и психологические особенности школьников, обучающихся уровня среднего общего образования, учитываются межпредметные связи.</w:t>
            </w:r>
            <w:r w:rsidRPr="00BB2CD3">
              <w:rPr>
                <w:rFonts w:ascii="Calibri" w:eastAsia="Times New Roman" w:hAnsi="Calibri" w:cs="Calibri"/>
                <w:color w:val="000000"/>
                <w:lang w:eastAsia="ru-RU"/>
              </w:rPr>
              <w:br/>
              <w:t xml:space="preserve">Данная программа ориентирована на использование УМК авторы Л.Л. </w:t>
            </w:r>
            <w:proofErr w:type="spellStart"/>
            <w:r w:rsidRPr="00BB2CD3">
              <w:rPr>
                <w:rFonts w:ascii="Calibri" w:eastAsia="Times New Roman" w:hAnsi="Calibri" w:cs="Calibri"/>
                <w:color w:val="000000"/>
                <w:lang w:eastAsia="ru-RU"/>
              </w:rPr>
              <w:t>Босова</w:t>
            </w:r>
            <w:proofErr w:type="spellEnd"/>
            <w:r w:rsidRPr="00BB2CD3">
              <w:rPr>
                <w:rFonts w:ascii="Calibri" w:eastAsia="Times New Roman" w:hAnsi="Calibri" w:cs="Calibri"/>
                <w:color w:val="000000"/>
                <w:lang w:eastAsia="ru-RU"/>
              </w:rPr>
              <w:t xml:space="preserve">, А.Ю. </w:t>
            </w:r>
            <w:proofErr w:type="spellStart"/>
            <w:r w:rsidRPr="00BB2CD3">
              <w:rPr>
                <w:rFonts w:ascii="Calibri" w:eastAsia="Times New Roman" w:hAnsi="Calibri" w:cs="Calibri"/>
                <w:color w:val="000000"/>
                <w:lang w:eastAsia="ru-RU"/>
              </w:rPr>
              <w:t>Босова</w:t>
            </w:r>
            <w:proofErr w:type="spellEnd"/>
            <w:r w:rsidRPr="00BB2CD3">
              <w:rPr>
                <w:rFonts w:ascii="Calibri" w:eastAsia="Times New Roman" w:hAnsi="Calibri" w:cs="Calibri"/>
                <w:color w:val="000000"/>
                <w:lang w:eastAsia="ru-RU"/>
              </w:rPr>
              <w:t xml:space="preserve"> издательства Москва БИНОМ Лаборатория знаний, рекомендованного использованию Министерством образования и науки РФ.</w:t>
            </w:r>
            <w:r w:rsidRPr="00BB2CD3">
              <w:rPr>
                <w:rFonts w:ascii="Calibri" w:eastAsia="Times New Roman" w:hAnsi="Calibri" w:cs="Calibri"/>
                <w:color w:val="000000"/>
                <w:lang w:eastAsia="ru-RU"/>
              </w:rPr>
              <w:br/>
              <w:t>Основная цель изучения учебного предмета «Информатика» на базовом уровне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 выполнению следующих задач:</w:t>
            </w:r>
            <w:r w:rsidRPr="00BB2CD3">
              <w:rPr>
                <w:rFonts w:ascii="Calibri" w:eastAsia="Times New Roman" w:hAnsi="Calibri" w:cs="Calibri"/>
                <w:color w:val="000000"/>
                <w:lang w:eastAsia="ru-RU"/>
              </w:rPr>
              <w:br/>
              <w:t>- сформированность представлений о роли информатики, информационных и коммуникационных технологий в современном обществе;</w:t>
            </w:r>
            <w:r w:rsidRPr="00BB2CD3">
              <w:rPr>
                <w:rFonts w:ascii="Calibri" w:eastAsia="Times New Roman" w:hAnsi="Calibri" w:cs="Calibri"/>
                <w:color w:val="000000"/>
                <w:lang w:eastAsia="ru-RU"/>
              </w:rPr>
              <w:br/>
              <w:t>- сформированность основ логического и алгоритмического мышления;</w:t>
            </w:r>
            <w:r w:rsidRPr="00BB2CD3">
              <w:rPr>
                <w:rFonts w:ascii="Calibri" w:eastAsia="Times New Roman" w:hAnsi="Calibri" w:cs="Calibri"/>
                <w:color w:val="000000"/>
                <w:lang w:eastAsia="ru-RU"/>
              </w:rPr>
              <w:br/>
              <w:t>- сформированность умений различать факты и оценки, сравнивать оценочные выводы, видеть их связь с критериями оценок и связь критериев с определённой системой ценностей, проверять на достоверность и обобщать информацию;</w:t>
            </w:r>
            <w:r w:rsidRPr="00BB2CD3">
              <w:rPr>
                <w:rFonts w:ascii="Calibri" w:eastAsia="Times New Roman" w:hAnsi="Calibri" w:cs="Calibri"/>
                <w:color w:val="000000"/>
                <w:lang w:eastAsia="ru-RU"/>
              </w:rPr>
              <w:br/>
              <w:t>- сформированность представлений о влиянии информационных технологий на жизнь человека в обществе;</w:t>
            </w:r>
            <w:r w:rsidRPr="00BB2CD3">
              <w:rPr>
                <w:rFonts w:ascii="Calibri" w:eastAsia="Times New Roman" w:hAnsi="Calibri" w:cs="Calibri"/>
                <w:color w:val="000000"/>
                <w:lang w:eastAsia="ru-RU"/>
              </w:rPr>
              <w:br/>
              <w:t>-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r w:rsidRPr="00BB2CD3">
              <w:rPr>
                <w:rFonts w:ascii="Calibri" w:eastAsia="Times New Roman" w:hAnsi="Calibri" w:cs="Calibri"/>
                <w:color w:val="000000"/>
                <w:lang w:eastAsia="ru-RU"/>
              </w:rPr>
              <w:br/>
              <w:t>- принятие правовых и этических аспектов информационных технологий;</w:t>
            </w:r>
            <w:r w:rsidRPr="00BB2CD3">
              <w:rPr>
                <w:rFonts w:ascii="Calibri" w:eastAsia="Times New Roman" w:hAnsi="Calibri" w:cs="Calibri"/>
                <w:color w:val="000000"/>
                <w:lang w:eastAsia="ru-RU"/>
              </w:rPr>
              <w:br/>
              <w:t>- осознание ответственности людей, вовлечённых в создание и использование информационных систем, распространение информации.</w:t>
            </w:r>
            <w:r w:rsidRPr="00BB2CD3">
              <w:rPr>
                <w:rFonts w:ascii="Calibri" w:eastAsia="Times New Roman" w:hAnsi="Calibri" w:cs="Calibri"/>
                <w:color w:val="000000"/>
                <w:lang w:eastAsia="ru-RU"/>
              </w:rPr>
              <w:br/>
              <w:t>- создание условий для развития навыков учебной, проектной, научно- исследовательской и творческой деятельности, мотивации обучающихся к саморазвитию.</w:t>
            </w:r>
            <w:r w:rsidRPr="00BB2CD3">
              <w:rPr>
                <w:rFonts w:ascii="Calibri" w:eastAsia="Times New Roman" w:hAnsi="Calibri" w:cs="Calibri"/>
                <w:color w:val="000000"/>
                <w:lang w:eastAsia="ru-RU"/>
              </w:rPr>
              <w:br/>
              <w:t>Информатика – это научная дисциплина о закономерностях протекания информационных процессов в различных средах, а также о методах и средствах их автоматизации. Общеобразовательный предмет информатики отражает:</w:t>
            </w:r>
            <w:r w:rsidRPr="00BB2CD3">
              <w:rPr>
                <w:rFonts w:ascii="Calibri" w:eastAsia="Times New Roman" w:hAnsi="Calibri" w:cs="Calibri"/>
                <w:color w:val="000000"/>
                <w:lang w:eastAsia="ru-RU"/>
              </w:rPr>
              <w:br/>
              <w:t>- сущность информатики как научной дисциплины, изучающей закономерности протекания информационных процессов в различных средах (системах);</w:t>
            </w:r>
            <w:r w:rsidRPr="00BB2CD3">
              <w:rPr>
                <w:rFonts w:ascii="Calibri" w:eastAsia="Times New Roman" w:hAnsi="Calibri" w:cs="Calibri"/>
                <w:color w:val="000000"/>
                <w:lang w:eastAsia="ru-RU"/>
              </w:rPr>
              <w:br/>
              <w:t>- основные области применения информатики, прежде всего информационные и коммуникационные технологии, управление и социальную сферу;</w:t>
            </w:r>
            <w:r w:rsidRPr="00BB2CD3">
              <w:rPr>
                <w:rFonts w:ascii="Calibri" w:eastAsia="Times New Roman" w:hAnsi="Calibri" w:cs="Calibri"/>
                <w:color w:val="000000"/>
                <w:lang w:eastAsia="ru-RU"/>
              </w:rPr>
              <w:br/>
              <w:t>- междисциплинарный характер информатики и информационной деятельности.</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lastRenderedPageBreak/>
              <w:t>Методы и средства информатики с каждым днём всё больше проникают во все сферы жизни и области знания. Изучение информатики в школе важно не только для тех учащихся, которые планирует стать специалистами, разрабатывающими новые информационные технологии; не менее важно оно и для тех, кто планирует стать в будущем физиком или медиком, историком или филологом, руководителем предприятия или политиком, представителем любой другой области знаний или профессии.</w:t>
            </w:r>
            <w:r w:rsidRPr="00BB2CD3">
              <w:rPr>
                <w:rFonts w:ascii="Calibri" w:eastAsia="Times New Roman" w:hAnsi="Calibri" w:cs="Calibri"/>
                <w:color w:val="000000"/>
                <w:lang w:eastAsia="ru-RU"/>
              </w:rPr>
              <w:br/>
              <w:t>Результатом изучения курса информатики является дальнейшее развитие информационных компетенций выпускника, готового к жизни и деятельности в современном высокотехнологичном информационном обществе, умение эффективно использовать возможности этого общества и защищаться от его негативных воздействий.</w:t>
            </w:r>
            <w:r w:rsidRPr="00BB2CD3">
              <w:rPr>
                <w:rFonts w:ascii="Calibri" w:eastAsia="Times New Roman" w:hAnsi="Calibri" w:cs="Calibri"/>
                <w:color w:val="000000"/>
                <w:lang w:eastAsia="ru-RU"/>
              </w:rPr>
              <w:br/>
              <w:t>Место учебного предмета в учебном плане</w:t>
            </w:r>
            <w:r w:rsidRPr="00BB2CD3">
              <w:rPr>
                <w:rFonts w:ascii="Calibri" w:eastAsia="Times New Roman" w:hAnsi="Calibri" w:cs="Calibri"/>
                <w:color w:val="000000"/>
                <w:lang w:eastAsia="ru-RU"/>
              </w:rPr>
              <w:br/>
              <w:t>В учебном плане основной школы информатика представлена как базовый курс в 10-11 классах:</w:t>
            </w:r>
            <w:r w:rsidRPr="00BB2CD3">
              <w:rPr>
                <w:rFonts w:ascii="Calibri" w:eastAsia="Times New Roman" w:hAnsi="Calibri" w:cs="Calibri"/>
                <w:color w:val="000000"/>
                <w:lang w:eastAsia="ru-RU"/>
              </w:rPr>
              <w:br/>
              <w:t>в 10-классах по 1 часу в неделю, всего 34 часа;</w:t>
            </w:r>
            <w:r w:rsidRPr="00BB2CD3">
              <w:rPr>
                <w:rFonts w:ascii="Calibri" w:eastAsia="Times New Roman" w:hAnsi="Calibri" w:cs="Calibri"/>
                <w:color w:val="000000"/>
                <w:lang w:eastAsia="ru-RU"/>
              </w:rPr>
              <w:br/>
              <w:t>в 11-х классах по 1 часу в неделю, всего 34 часа;</w:t>
            </w:r>
            <w:r w:rsidRPr="00BB2CD3">
              <w:rPr>
                <w:rFonts w:ascii="Calibri" w:eastAsia="Times New Roman" w:hAnsi="Calibri" w:cs="Calibri"/>
                <w:color w:val="000000"/>
                <w:lang w:eastAsia="ru-RU"/>
              </w:rPr>
              <w:br/>
              <w:t>Всего 68 часов.</w:t>
            </w:r>
            <w:r w:rsidRPr="00BB2CD3">
              <w:rPr>
                <w:rFonts w:ascii="Calibri" w:eastAsia="Times New Roman" w:hAnsi="Calibri" w:cs="Calibri"/>
                <w:color w:val="000000"/>
                <w:lang w:eastAsia="ru-RU"/>
              </w:rPr>
              <w:br/>
              <w:t xml:space="preserve">Содержание предмета </w:t>
            </w:r>
            <w:r w:rsidRPr="00BB2CD3">
              <w:rPr>
                <w:rFonts w:ascii="Calibri" w:eastAsia="Times New Roman" w:hAnsi="Calibri" w:cs="Calibri"/>
                <w:color w:val="000000"/>
                <w:lang w:eastAsia="ru-RU"/>
              </w:rPr>
              <w:br/>
              <w:t>Структура содержания общеобразовательного предмета (курса) информатики в основной школе может быть определена тремя укрупнёнными разделами:</w:t>
            </w:r>
            <w:r w:rsidRPr="00BB2CD3">
              <w:rPr>
                <w:rFonts w:ascii="Calibri" w:eastAsia="Times New Roman" w:hAnsi="Calibri" w:cs="Calibri"/>
                <w:color w:val="000000"/>
                <w:lang w:eastAsia="ru-RU"/>
              </w:rPr>
              <w:br/>
              <w:t>- введение в информатику;</w:t>
            </w:r>
            <w:r w:rsidRPr="00BB2CD3">
              <w:rPr>
                <w:rFonts w:ascii="Calibri" w:eastAsia="Times New Roman" w:hAnsi="Calibri" w:cs="Calibri"/>
                <w:color w:val="000000"/>
                <w:lang w:eastAsia="ru-RU"/>
              </w:rPr>
              <w:br/>
              <w:t>- алгоритмы и начала программирования;</w:t>
            </w:r>
            <w:r w:rsidRPr="00BB2CD3">
              <w:rPr>
                <w:rFonts w:ascii="Calibri" w:eastAsia="Times New Roman" w:hAnsi="Calibri" w:cs="Calibri"/>
                <w:color w:val="000000"/>
                <w:lang w:eastAsia="ru-RU"/>
              </w:rPr>
              <w:br/>
              <w:t>- информационные и коммуникационные технологии.</w:t>
            </w:r>
            <w:r w:rsidRPr="00BB2CD3">
              <w:rPr>
                <w:rFonts w:ascii="Calibri" w:eastAsia="Times New Roman" w:hAnsi="Calibri" w:cs="Calibri"/>
                <w:color w:val="000000"/>
                <w:lang w:eastAsia="ru-RU"/>
              </w:rPr>
              <w:br/>
              <w:t>Материально-техническое и учебно-методическое обеспечение</w:t>
            </w:r>
            <w:r w:rsidRPr="00BB2CD3">
              <w:rPr>
                <w:rFonts w:ascii="Calibri" w:eastAsia="Times New Roman" w:hAnsi="Calibri" w:cs="Calibri"/>
                <w:color w:val="000000"/>
                <w:lang w:eastAsia="ru-RU"/>
              </w:rPr>
              <w:br/>
              <w:t xml:space="preserve">1. </w:t>
            </w:r>
            <w:proofErr w:type="spellStart"/>
            <w:r w:rsidRPr="00BB2CD3">
              <w:rPr>
                <w:rFonts w:ascii="Calibri" w:eastAsia="Times New Roman" w:hAnsi="Calibri" w:cs="Calibri"/>
                <w:color w:val="000000"/>
                <w:lang w:eastAsia="ru-RU"/>
              </w:rPr>
              <w:t>Босова</w:t>
            </w:r>
            <w:proofErr w:type="spellEnd"/>
            <w:r w:rsidRPr="00BB2CD3">
              <w:rPr>
                <w:rFonts w:ascii="Calibri" w:eastAsia="Times New Roman" w:hAnsi="Calibri" w:cs="Calibri"/>
                <w:color w:val="000000"/>
                <w:lang w:eastAsia="ru-RU"/>
              </w:rPr>
              <w:t xml:space="preserve"> Л.Л., </w:t>
            </w:r>
            <w:proofErr w:type="spellStart"/>
            <w:r w:rsidRPr="00BB2CD3">
              <w:rPr>
                <w:rFonts w:ascii="Calibri" w:eastAsia="Times New Roman" w:hAnsi="Calibri" w:cs="Calibri"/>
                <w:color w:val="000000"/>
                <w:lang w:eastAsia="ru-RU"/>
              </w:rPr>
              <w:t>Босова</w:t>
            </w:r>
            <w:proofErr w:type="spellEnd"/>
            <w:r w:rsidRPr="00BB2CD3">
              <w:rPr>
                <w:rFonts w:ascii="Calibri" w:eastAsia="Times New Roman" w:hAnsi="Calibri" w:cs="Calibri"/>
                <w:color w:val="000000"/>
                <w:lang w:eastAsia="ru-RU"/>
              </w:rPr>
              <w:t xml:space="preserve"> А.Ю. Информатика. Авторская учебная программа по информатике для 10-11 классов (базовый уровень). – М.: БИНОМ. Лаборатория знаний, 2018 г.</w:t>
            </w:r>
            <w:r w:rsidRPr="00BB2CD3">
              <w:rPr>
                <w:rFonts w:ascii="Calibri" w:eastAsia="Times New Roman" w:hAnsi="Calibri" w:cs="Calibri"/>
                <w:color w:val="000000"/>
                <w:lang w:eastAsia="ru-RU"/>
              </w:rPr>
              <w:br/>
              <w:t xml:space="preserve">2. </w:t>
            </w:r>
            <w:proofErr w:type="spellStart"/>
            <w:r w:rsidRPr="00BB2CD3">
              <w:rPr>
                <w:rFonts w:ascii="Calibri" w:eastAsia="Times New Roman" w:hAnsi="Calibri" w:cs="Calibri"/>
                <w:color w:val="000000"/>
                <w:lang w:eastAsia="ru-RU"/>
              </w:rPr>
              <w:t>Босова</w:t>
            </w:r>
            <w:proofErr w:type="spellEnd"/>
            <w:r w:rsidRPr="00BB2CD3">
              <w:rPr>
                <w:rFonts w:ascii="Calibri" w:eastAsia="Times New Roman" w:hAnsi="Calibri" w:cs="Calibri"/>
                <w:color w:val="000000"/>
                <w:lang w:eastAsia="ru-RU"/>
              </w:rPr>
              <w:t xml:space="preserve"> Л.Л. Информатика. Базовый уровень. 10 класс: учебник/Л.Л. </w:t>
            </w:r>
            <w:proofErr w:type="spellStart"/>
            <w:r w:rsidRPr="00BB2CD3">
              <w:rPr>
                <w:rFonts w:ascii="Calibri" w:eastAsia="Times New Roman" w:hAnsi="Calibri" w:cs="Calibri"/>
                <w:color w:val="000000"/>
                <w:lang w:eastAsia="ru-RU"/>
              </w:rPr>
              <w:t>Босова</w:t>
            </w:r>
            <w:proofErr w:type="spellEnd"/>
            <w:r w:rsidRPr="00BB2CD3">
              <w:rPr>
                <w:rFonts w:ascii="Calibri" w:eastAsia="Times New Roman" w:hAnsi="Calibri" w:cs="Calibri"/>
                <w:color w:val="000000"/>
                <w:lang w:eastAsia="ru-RU"/>
              </w:rPr>
              <w:t xml:space="preserve">, А.Ю. </w:t>
            </w:r>
            <w:proofErr w:type="spellStart"/>
            <w:r w:rsidRPr="00BB2CD3">
              <w:rPr>
                <w:rFonts w:ascii="Calibri" w:eastAsia="Times New Roman" w:hAnsi="Calibri" w:cs="Calibri"/>
                <w:color w:val="000000"/>
                <w:lang w:eastAsia="ru-RU"/>
              </w:rPr>
              <w:t>Босова</w:t>
            </w:r>
            <w:proofErr w:type="spellEnd"/>
            <w:r w:rsidRPr="00BB2CD3">
              <w:rPr>
                <w:rFonts w:ascii="Calibri" w:eastAsia="Times New Roman" w:hAnsi="Calibri" w:cs="Calibri"/>
                <w:color w:val="000000"/>
                <w:lang w:eastAsia="ru-RU"/>
              </w:rPr>
              <w:t>. – М.: БИНОМ. Лаборатория знаний, 2018 г.</w:t>
            </w:r>
            <w:r w:rsidRPr="00BB2CD3">
              <w:rPr>
                <w:rFonts w:ascii="Calibri" w:eastAsia="Times New Roman" w:hAnsi="Calibri" w:cs="Calibri"/>
                <w:color w:val="000000"/>
                <w:lang w:eastAsia="ru-RU"/>
              </w:rPr>
              <w:br/>
              <w:t xml:space="preserve">3. </w:t>
            </w:r>
            <w:proofErr w:type="spellStart"/>
            <w:r w:rsidRPr="00BB2CD3">
              <w:rPr>
                <w:rFonts w:ascii="Calibri" w:eastAsia="Times New Roman" w:hAnsi="Calibri" w:cs="Calibri"/>
                <w:color w:val="000000"/>
                <w:lang w:eastAsia="ru-RU"/>
              </w:rPr>
              <w:t>Босова</w:t>
            </w:r>
            <w:proofErr w:type="spellEnd"/>
            <w:r w:rsidRPr="00BB2CD3">
              <w:rPr>
                <w:rFonts w:ascii="Calibri" w:eastAsia="Times New Roman" w:hAnsi="Calibri" w:cs="Calibri"/>
                <w:color w:val="000000"/>
                <w:lang w:eastAsia="ru-RU"/>
              </w:rPr>
              <w:t xml:space="preserve"> Л.Л. Информатика. Базовый уровень. 11 класс: учебник/Л.Л. </w:t>
            </w:r>
            <w:proofErr w:type="spellStart"/>
            <w:r w:rsidRPr="00BB2CD3">
              <w:rPr>
                <w:rFonts w:ascii="Calibri" w:eastAsia="Times New Roman" w:hAnsi="Calibri" w:cs="Calibri"/>
                <w:color w:val="000000"/>
                <w:lang w:eastAsia="ru-RU"/>
              </w:rPr>
              <w:t>Босова</w:t>
            </w:r>
            <w:proofErr w:type="spellEnd"/>
            <w:r w:rsidRPr="00BB2CD3">
              <w:rPr>
                <w:rFonts w:ascii="Calibri" w:eastAsia="Times New Roman" w:hAnsi="Calibri" w:cs="Calibri"/>
                <w:color w:val="000000"/>
                <w:lang w:eastAsia="ru-RU"/>
              </w:rPr>
              <w:t xml:space="preserve">, А.Ю. </w:t>
            </w:r>
            <w:proofErr w:type="spellStart"/>
            <w:r w:rsidRPr="00BB2CD3">
              <w:rPr>
                <w:rFonts w:ascii="Calibri" w:eastAsia="Times New Roman" w:hAnsi="Calibri" w:cs="Calibri"/>
                <w:color w:val="000000"/>
                <w:lang w:eastAsia="ru-RU"/>
              </w:rPr>
              <w:t>Босова</w:t>
            </w:r>
            <w:proofErr w:type="spellEnd"/>
            <w:r w:rsidRPr="00BB2CD3">
              <w:rPr>
                <w:rFonts w:ascii="Calibri" w:eastAsia="Times New Roman" w:hAnsi="Calibri" w:cs="Calibri"/>
                <w:color w:val="000000"/>
                <w:lang w:eastAsia="ru-RU"/>
              </w:rPr>
              <w:t>. – М.: БИНОМ. Лаборатория знаний, 2018 г.</w:t>
            </w:r>
            <w:r w:rsidRPr="00BB2CD3">
              <w:rPr>
                <w:rFonts w:ascii="Calibri" w:eastAsia="Times New Roman" w:hAnsi="Calibri" w:cs="Calibri"/>
                <w:color w:val="000000"/>
                <w:lang w:eastAsia="ru-RU"/>
              </w:rPr>
              <w:br/>
              <w:t xml:space="preserve">4. </w:t>
            </w:r>
            <w:proofErr w:type="spellStart"/>
            <w:r w:rsidRPr="00BB2CD3">
              <w:rPr>
                <w:rFonts w:ascii="Calibri" w:eastAsia="Times New Roman" w:hAnsi="Calibri" w:cs="Calibri"/>
                <w:color w:val="000000"/>
                <w:lang w:eastAsia="ru-RU"/>
              </w:rPr>
              <w:t>Босова</w:t>
            </w:r>
            <w:proofErr w:type="spellEnd"/>
            <w:r w:rsidRPr="00BB2CD3">
              <w:rPr>
                <w:rFonts w:ascii="Calibri" w:eastAsia="Times New Roman" w:hAnsi="Calibri" w:cs="Calibri"/>
                <w:color w:val="000000"/>
                <w:lang w:eastAsia="ru-RU"/>
              </w:rPr>
              <w:t xml:space="preserve"> Л.Л., </w:t>
            </w:r>
            <w:proofErr w:type="spellStart"/>
            <w:r w:rsidRPr="00BB2CD3">
              <w:rPr>
                <w:rFonts w:ascii="Calibri" w:eastAsia="Times New Roman" w:hAnsi="Calibri" w:cs="Calibri"/>
                <w:color w:val="000000"/>
                <w:lang w:eastAsia="ru-RU"/>
              </w:rPr>
              <w:t>Босова</w:t>
            </w:r>
            <w:proofErr w:type="spellEnd"/>
            <w:r w:rsidRPr="00BB2CD3">
              <w:rPr>
                <w:rFonts w:ascii="Calibri" w:eastAsia="Times New Roman" w:hAnsi="Calibri" w:cs="Calibri"/>
                <w:color w:val="000000"/>
                <w:lang w:eastAsia="ru-RU"/>
              </w:rPr>
              <w:t xml:space="preserve"> А.Ю. Информатика. Базовый уровень: 10-11 классы: методическое пособие. – М.: БИНОМ. Лаборатория знаний, 2018 г.</w:t>
            </w:r>
            <w:r w:rsidRPr="00BB2CD3">
              <w:rPr>
                <w:rFonts w:ascii="Calibri" w:eastAsia="Times New Roman" w:hAnsi="Calibri" w:cs="Calibri"/>
                <w:color w:val="000000"/>
                <w:lang w:eastAsia="ru-RU"/>
              </w:rPr>
              <w:br/>
              <w:t xml:space="preserve">5. </w:t>
            </w:r>
            <w:proofErr w:type="spellStart"/>
            <w:r w:rsidRPr="00BB2CD3">
              <w:rPr>
                <w:rFonts w:ascii="Calibri" w:eastAsia="Times New Roman" w:hAnsi="Calibri" w:cs="Calibri"/>
                <w:color w:val="000000"/>
                <w:lang w:eastAsia="ru-RU"/>
              </w:rPr>
              <w:t>Босова</w:t>
            </w:r>
            <w:proofErr w:type="spellEnd"/>
            <w:r w:rsidRPr="00BB2CD3">
              <w:rPr>
                <w:rFonts w:ascii="Calibri" w:eastAsia="Times New Roman" w:hAnsi="Calibri" w:cs="Calibri"/>
                <w:color w:val="000000"/>
                <w:lang w:eastAsia="ru-RU"/>
              </w:rPr>
              <w:t xml:space="preserve"> Л.Л., </w:t>
            </w:r>
            <w:proofErr w:type="spellStart"/>
            <w:r w:rsidRPr="00BB2CD3">
              <w:rPr>
                <w:rFonts w:ascii="Calibri" w:eastAsia="Times New Roman" w:hAnsi="Calibri" w:cs="Calibri"/>
                <w:color w:val="000000"/>
                <w:lang w:eastAsia="ru-RU"/>
              </w:rPr>
              <w:t>Босова</w:t>
            </w:r>
            <w:proofErr w:type="spellEnd"/>
            <w:r w:rsidRPr="00BB2CD3">
              <w:rPr>
                <w:rFonts w:ascii="Calibri" w:eastAsia="Times New Roman" w:hAnsi="Calibri" w:cs="Calibri"/>
                <w:color w:val="000000"/>
                <w:lang w:eastAsia="ru-RU"/>
              </w:rPr>
              <w:t xml:space="preserve"> А.Ю. Электронное приложение к учебнику «Информатика. 10 класс».</w:t>
            </w:r>
            <w:r w:rsidRPr="00BB2CD3">
              <w:rPr>
                <w:rFonts w:ascii="Calibri" w:eastAsia="Times New Roman" w:hAnsi="Calibri" w:cs="Calibri"/>
                <w:color w:val="000000"/>
                <w:lang w:eastAsia="ru-RU"/>
              </w:rPr>
              <w:br/>
              <w:t xml:space="preserve">6. </w:t>
            </w:r>
            <w:proofErr w:type="spellStart"/>
            <w:r w:rsidRPr="00BB2CD3">
              <w:rPr>
                <w:rFonts w:ascii="Calibri" w:eastAsia="Times New Roman" w:hAnsi="Calibri" w:cs="Calibri"/>
                <w:color w:val="000000"/>
                <w:lang w:eastAsia="ru-RU"/>
              </w:rPr>
              <w:t>Босова</w:t>
            </w:r>
            <w:proofErr w:type="spellEnd"/>
            <w:r w:rsidRPr="00BB2CD3">
              <w:rPr>
                <w:rFonts w:ascii="Calibri" w:eastAsia="Times New Roman" w:hAnsi="Calibri" w:cs="Calibri"/>
                <w:color w:val="000000"/>
                <w:lang w:eastAsia="ru-RU"/>
              </w:rPr>
              <w:t xml:space="preserve"> Л.Л., </w:t>
            </w:r>
            <w:proofErr w:type="spellStart"/>
            <w:r w:rsidRPr="00BB2CD3">
              <w:rPr>
                <w:rFonts w:ascii="Calibri" w:eastAsia="Times New Roman" w:hAnsi="Calibri" w:cs="Calibri"/>
                <w:color w:val="000000"/>
                <w:lang w:eastAsia="ru-RU"/>
              </w:rPr>
              <w:t>Босова</w:t>
            </w:r>
            <w:proofErr w:type="spellEnd"/>
            <w:r w:rsidRPr="00BB2CD3">
              <w:rPr>
                <w:rFonts w:ascii="Calibri" w:eastAsia="Times New Roman" w:hAnsi="Calibri" w:cs="Calibri"/>
                <w:color w:val="000000"/>
                <w:lang w:eastAsia="ru-RU"/>
              </w:rPr>
              <w:t xml:space="preserve"> А.Ю. Электронное приложение к учебнику «Информатика. 11 класс». </w:t>
            </w:r>
          </w:p>
        </w:tc>
      </w:tr>
      <w:tr w:rsidR="00BB2CD3" w:rsidRPr="00BB2CD3" w14:paraId="409D1B62" w14:textId="77777777" w:rsidTr="00BB2CD3">
        <w:trPr>
          <w:trHeight w:val="288"/>
        </w:trPr>
        <w:tc>
          <w:tcPr>
            <w:tcW w:w="1099" w:type="dxa"/>
            <w:shd w:val="clear" w:color="auto" w:fill="auto"/>
            <w:noWrap/>
            <w:vAlign w:val="bottom"/>
            <w:hideMark/>
          </w:tcPr>
          <w:p w14:paraId="16A55EDB"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lastRenderedPageBreak/>
              <w:t>Родная литература (русская)</w:t>
            </w:r>
          </w:p>
        </w:tc>
        <w:tc>
          <w:tcPr>
            <w:tcW w:w="8256" w:type="dxa"/>
            <w:shd w:val="clear" w:color="auto" w:fill="auto"/>
            <w:noWrap/>
            <w:vAlign w:val="bottom"/>
            <w:hideMark/>
          </w:tcPr>
          <w:p w14:paraId="6134C602"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Родная литература (русская)</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t xml:space="preserve">Рабочая программа курса «Родная (русская) литература» для 11 класса составлена на основании Приказа Минобрнауки России от 31.12.2015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 - Образовательной программы МБОУ «СОШ №11» Цель программы: воспитание уважительного и бережного отношение к родной (русской) литературе как величайшей духовной, нравственной и культурной ценности русского народа. Задачи: - формирование способности понимать и эстетически воспринимать произведения родной литературы; - обогащение духовного мира учащихся путем приобщения их к нравственным ценностям и художественному многообразию родной литературы; - приобщение к литературному наследию своего народа; -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 формирование умения актуализировать в художественных текстах родной (русской) литературы личностно значимые образы, темы и проблемы, учитывать исторический, историко-культурный контекст и контекст творчества писателя в процессе анализа художественного литературного произведения. Общая характеристика учебного курса ФГОС ООО признает приоритетной духовно-нравственную ценность литературы для школьника - будущего гражданина своей страны, любящего свой народ и уважающего его традиции, язык и культуру. Изучение родной литературы играет ведущую роль в процессах воспитания личности, развития ее нравственных качеств и творческих способностей, в сохранении и развитии </w:t>
            </w:r>
            <w:r w:rsidRPr="00BB2CD3">
              <w:rPr>
                <w:rFonts w:ascii="Calibri" w:eastAsia="Times New Roman" w:hAnsi="Calibri" w:cs="Calibri"/>
                <w:color w:val="000000"/>
                <w:lang w:eastAsia="ru-RU"/>
              </w:rPr>
              <w:lastRenderedPageBreak/>
              <w:t xml:space="preserve">национальных традиций и исторической преемственности поколений. Родная литература как культурный символ России,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 чувства исторической памяти, принадлежности к культуре, народу и всему человечеству. Содержание программы включает в себя произведения (или фрагменты из произведений) родной литературы, помогающие школьнику осмыслить её непреходящую историко-культурную и нравственно-ценностную роль. Критерии отбора художественных произведений для изучения: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культурно-исторические традиции. </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t>*11 класс – 17 часов (П полугодие</w:t>
            </w:r>
            <w:proofErr w:type="gramStart"/>
            <w:r w:rsidRPr="00BB2CD3">
              <w:rPr>
                <w:rFonts w:ascii="Calibri" w:eastAsia="Times New Roman" w:hAnsi="Calibri" w:cs="Calibri"/>
                <w:color w:val="000000"/>
                <w:lang w:eastAsia="ru-RU"/>
              </w:rPr>
              <w:t>) ;</w:t>
            </w:r>
            <w:proofErr w:type="gramEnd"/>
            <w:r w:rsidRPr="00BB2CD3">
              <w:rPr>
                <w:rFonts w:ascii="Calibri" w:eastAsia="Times New Roman" w:hAnsi="Calibri" w:cs="Calibri"/>
                <w:color w:val="000000"/>
                <w:lang w:eastAsia="ru-RU"/>
              </w:rPr>
              <w:t xml:space="preserve"> 1 час в неделю.</w:t>
            </w:r>
          </w:p>
        </w:tc>
      </w:tr>
      <w:tr w:rsidR="00BB2CD3" w:rsidRPr="00BB2CD3" w14:paraId="3CF36CE2" w14:textId="77777777" w:rsidTr="00BB2CD3">
        <w:trPr>
          <w:trHeight w:val="288"/>
        </w:trPr>
        <w:tc>
          <w:tcPr>
            <w:tcW w:w="1099" w:type="dxa"/>
            <w:shd w:val="clear" w:color="auto" w:fill="auto"/>
            <w:noWrap/>
            <w:vAlign w:val="bottom"/>
            <w:hideMark/>
          </w:tcPr>
          <w:p w14:paraId="66306494"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lastRenderedPageBreak/>
              <w:t>Родной язык(русский)</w:t>
            </w:r>
          </w:p>
        </w:tc>
        <w:tc>
          <w:tcPr>
            <w:tcW w:w="8256" w:type="dxa"/>
            <w:shd w:val="clear" w:color="auto" w:fill="auto"/>
            <w:noWrap/>
            <w:vAlign w:val="bottom"/>
            <w:hideMark/>
          </w:tcPr>
          <w:p w14:paraId="698F63C5" w14:textId="77777777" w:rsidR="00BB2CD3" w:rsidRPr="00BB2CD3" w:rsidRDefault="00BB2CD3" w:rsidP="00BB2CD3">
            <w:pPr>
              <w:spacing w:after="24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Родной язык (русский)</w:t>
            </w:r>
            <w:r w:rsidRPr="00BB2CD3">
              <w:rPr>
                <w:rFonts w:ascii="Calibri" w:eastAsia="Times New Roman" w:hAnsi="Calibri" w:cs="Calibri"/>
                <w:color w:val="000000"/>
                <w:lang w:eastAsia="ru-RU"/>
              </w:rPr>
              <w:br/>
              <w:t xml:space="preserve">Программа предмета «Родной язык (русский)» для обучающихся 11-х классов основывается на следующих принципах построения: — соотнесённость содержания программы с содержанием базового курса русского языка; — концентрический способ построения программы; — вариативность (модульный принцип построения программы); — социокультурный подход; — практико-ориентированная направленность; — принцип преемственности.  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Цели курса русского языка в рамках образовательной области «Родной язык» имеют свою специфику. В соответствии с этим в курсе русского родного языка актуализируются следующие цели: —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 —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 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 — 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 Место учебного предмета «Русский родной язык» в учебном плане Программа по родному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среднего общего образования, и рассчитана на учебную нагрузку 17 часов за год  обучения  . 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w:t>
            </w:r>
            <w:r w:rsidRPr="00BB2CD3">
              <w:rPr>
                <w:rFonts w:ascii="Calibri" w:eastAsia="Times New Roman" w:hAnsi="Calibri" w:cs="Calibri"/>
                <w:color w:val="000000"/>
                <w:lang w:eastAsia="ru-RU"/>
              </w:rPr>
              <w:lastRenderedPageBreak/>
              <w:t>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r w:rsidRPr="00BB2CD3">
              <w:rPr>
                <w:rFonts w:ascii="Calibri" w:eastAsia="Times New Roman" w:hAnsi="Calibri" w:cs="Calibri"/>
                <w:color w:val="000000"/>
                <w:lang w:eastAsia="ru-RU"/>
              </w:rPr>
              <w:br/>
              <w:t xml:space="preserve">*11 класс – 17 часов </w:t>
            </w:r>
            <w:proofErr w:type="gramStart"/>
            <w:r w:rsidRPr="00BB2CD3">
              <w:rPr>
                <w:rFonts w:ascii="Calibri" w:eastAsia="Times New Roman" w:hAnsi="Calibri" w:cs="Calibri"/>
                <w:color w:val="000000"/>
                <w:lang w:eastAsia="ru-RU"/>
              </w:rPr>
              <w:t>( 1</w:t>
            </w:r>
            <w:proofErr w:type="gramEnd"/>
            <w:r w:rsidRPr="00BB2CD3">
              <w:rPr>
                <w:rFonts w:ascii="Calibri" w:eastAsia="Times New Roman" w:hAnsi="Calibri" w:cs="Calibri"/>
                <w:color w:val="000000"/>
                <w:lang w:eastAsia="ru-RU"/>
              </w:rPr>
              <w:t xml:space="preserve"> полугодие) ; 1 час в неделю.</w:t>
            </w:r>
          </w:p>
        </w:tc>
      </w:tr>
      <w:tr w:rsidR="00BB2CD3" w:rsidRPr="00BB2CD3" w14:paraId="17952877" w14:textId="77777777" w:rsidTr="00BB2CD3">
        <w:trPr>
          <w:trHeight w:val="288"/>
        </w:trPr>
        <w:tc>
          <w:tcPr>
            <w:tcW w:w="1099" w:type="dxa"/>
            <w:shd w:val="clear" w:color="auto" w:fill="auto"/>
            <w:noWrap/>
            <w:vAlign w:val="bottom"/>
            <w:hideMark/>
          </w:tcPr>
          <w:p w14:paraId="61A4FEA7"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lastRenderedPageBreak/>
              <w:t>Русский язык и литература</w:t>
            </w:r>
          </w:p>
        </w:tc>
        <w:tc>
          <w:tcPr>
            <w:tcW w:w="8256" w:type="dxa"/>
            <w:shd w:val="clear" w:color="auto" w:fill="auto"/>
            <w:noWrap/>
            <w:vAlign w:val="bottom"/>
            <w:hideMark/>
          </w:tcPr>
          <w:p w14:paraId="11CA43BB" w14:textId="77777777" w:rsidR="00BB2CD3" w:rsidRPr="00BB2CD3" w:rsidRDefault="00BB2CD3" w:rsidP="00BB2CD3">
            <w:pPr>
              <w:spacing w:after="24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 xml:space="preserve">Аннотации к рабочим программам по предметам учебного плана основной образовательной программы основного общего образования </w:t>
            </w:r>
            <w:r w:rsidRPr="00BB2CD3">
              <w:rPr>
                <w:rFonts w:ascii="Calibri" w:eastAsia="Times New Roman" w:hAnsi="Calibri" w:cs="Calibri"/>
                <w:color w:val="000000"/>
                <w:lang w:eastAsia="ru-RU"/>
              </w:rPr>
              <w:br/>
              <w:t>(11 класс)</w:t>
            </w:r>
            <w:r w:rsidRPr="00BB2CD3">
              <w:rPr>
                <w:rFonts w:ascii="Calibri" w:eastAsia="Times New Roman" w:hAnsi="Calibri" w:cs="Calibri"/>
                <w:color w:val="000000"/>
                <w:lang w:eastAsia="ru-RU"/>
              </w:rPr>
              <w:br/>
              <w:t>2023 – 2024 учебный год</w:t>
            </w:r>
            <w:r w:rsidRPr="00BB2CD3">
              <w:rPr>
                <w:rFonts w:ascii="Calibri" w:eastAsia="Times New Roman" w:hAnsi="Calibri" w:cs="Calibri"/>
                <w:color w:val="000000"/>
                <w:lang w:eastAsia="ru-RU"/>
              </w:rPr>
              <w:br/>
              <w:t>Предмет</w:t>
            </w:r>
            <w:r w:rsidRPr="00BB2CD3">
              <w:rPr>
                <w:rFonts w:ascii="Calibri" w:eastAsia="Times New Roman" w:hAnsi="Calibri" w:cs="Calibri"/>
                <w:color w:val="000000"/>
                <w:lang w:eastAsia="ru-RU"/>
              </w:rPr>
              <w:br/>
              <w:t xml:space="preserve">Аннотация к рабочей программе </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t xml:space="preserve">Русский язык </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t xml:space="preserve">            Рабочая программа по русскому языку для 11-х классов создана на основе федерального компонента государственного стандарта среднего (полного) общего образования и программы по русскому языку для 11 классов общеобразовательных учреждений (авторы-составители: Л.М. </w:t>
            </w:r>
            <w:proofErr w:type="spellStart"/>
            <w:r w:rsidRPr="00BB2CD3">
              <w:rPr>
                <w:rFonts w:ascii="Calibri" w:eastAsia="Times New Roman" w:hAnsi="Calibri" w:cs="Calibri"/>
                <w:color w:val="000000"/>
                <w:lang w:eastAsia="ru-RU"/>
              </w:rPr>
              <w:t>Рыбченкова</w:t>
            </w:r>
            <w:proofErr w:type="spellEnd"/>
            <w:r w:rsidRPr="00BB2CD3">
              <w:rPr>
                <w:rFonts w:ascii="Calibri" w:eastAsia="Times New Roman" w:hAnsi="Calibri" w:cs="Calibri"/>
                <w:color w:val="000000"/>
                <w:lang w:eastAsia="ru-RU"/>
              </w:rPr>
              <w:t xml:space="preserve">, </w:t>
            </w:r>
            <w:proofErr w:type="spellStart"/>
            <w:r w:rsidRPr="00BB2CD3">
              <w:rPr>
                <w:rFonts w:ascii="Calibri" w:eastAsia="Times New Roman" w:hAnsi="Calibri" w:cs="Calibri"/>
                <w:color w:val="000000"/>
                <w:lang w:eastAsia="ru-RU"/>
              </w:rPr>
              <w:t>О.М.Александрова</w:t>
            </w:r>
            <w:proofErr w:type="spellEnd"/>
            <w:r w:rsidRPr="00BB2CD3">
              <w:rPr>
                <w:rFonts w:ascii="Calibri" w:eastAsia="Times New Roman" w:hAnsi="Calibri" w:cs="Calibri"/>
                <w:color w:val="000000"/>
                <w:lang w:eastAsia="ru-RU"/>
              </w:rPr>
              <w:t xml:space="preserve">, </w:t>
            </w:r>
            <w:proofErr w:type="spellStart"/>
            <w:r w:rsidRPr="00BB2CD3">
              <w:rPr>
                <w:rFonts w:ascii="Calibri" w:eastAsia="Times New Roman" w:hAnsi="Calibri" w:cs="Calibri"/>
                <w:color w:val="000000"/>
                <w:lang w:eastAsia="ru-RU"/>
              </w:rPr>
              <w:t>А.Г.Нарушевич</w:t>
            </w:r>
            <w:proofErr w:type="spellEnd"/>
            <w:r w:rsidRPr="00BB2CD3">
              <w:rPr>
                <w:rFonts w:ascii="Calibri" w:eastAsia="Times New Roman" w:hAnsi="Calibri" w:cs="Calibri"/>
                <w:color w:val="000000"/>
                <w:lang w:eastAsia="ru-RU"/>
              </w:rPr>
              <w:t xml:space="preserve"> и др.)</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lastRenderedPageBreak/>
              <w:t>Обучение русскому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р а з в и т и я школьника.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r w:rsidRPr="00BB2CD3">
              <w:rPr>
                <w:rFonts w:ascii="Calibri" w:eastAsia="Times New Roman" w:hAnsi="Calibri" w:cs="Calibri"/>
                <w:color w:val="000000"/>
                <w:lang w:eastAsia="ru-RU"/>
              </w:rPr>
              <w:br/>
              <w:t xml:space="preserve">Важной особенностью предлагаемой программы является принципиальная новизна подходов к реализации преподавания русского языка в 11 классах. На первый план выдвигается компетентностный подход, на основе которого структурировано содержание  рабочей программы, направленное на развитие и совершенствование </w:t>
            </w:r>
            <w:proofErr w:type="spellStart"/>
            <w:r w:rsidRPr="00BB2CD3">
              <w:rPr>
                <w:rFonts w:ascii="Calibri" w:eastAsia="Times New Roman" w:hAnsi="Calibri" w:cs="Calibri"/>
                <w:color w:val="000000"/>
                <w:lang w:eastAsia="ru-RU"/>
              </w:rPr>
              <w:t>общеучебных</w:t>
            </w:r>
            <w:proofErr w:type="spellEnd"/>
            <w:r w:rsidRPr="00BB2CD3">
              <w:rPr>
                <w:rFonts w:ascii="Calibri" w:eastAsia="Times New Roman" w:hAnsi="Calibri" w:cs="Calibri"/>
                <w:color w:val="000000"/>
                <w:lang w:eastAsia="ru-RU"/>
              </w:rPr>
              <w:t xml:space="preserve"> знаний, умений и навыков, коммуникативной, языковой, лингвистической (языковедческой) и </w:t>
            </w:r>
            <w:proofErr w:type="spellStart"/>
            <w:r w:rsidRPr="00BB2CD3">
              <w:rPr>
                <w:rFonts w:ascii="Calibri" w:eastAsia="Times New Roman" w:hAnsi="Calibri" w:cs="Calibri"/>
                <w:color w:val="000000"/>
                <w:lang w:eastAsia="ru-RU"/>
              </w:rPr>
              <w:t>культуроведческой</w:t>
            </w:r>
            <w:proofErr w:type="spellEnd"/>
            <w:r w:rsidRPr="00BB2CD3">
              <w:rPr>
                <w:rFonts w:ascii="Calibri" w:eastAsia="Times New Roman" w:hAnsi="Calibri" w:cs="Calibri"/>
                <w:color w:val="000000"/>
                <w:lang w:eastAsia="ru-RU"/>
              </w:rPr>
              <w:t xml:space="preserve"> компетенций..</w:t>
            </w:r>
            <w:r w:rsidRPr="00BB2CD3">
              <w:rPr>
                <w:rFonts w:ascii="Calibri" w:eastAsia="Times New Roman" w:hAnsi="Calibri" w:cs="Calibri"/>
                <w:color w:val="000000"/>
                <w:lang w:eastAsia="ru-RU"/>
              </w:rPr>
              <w:br/>
              <w:t>• 11 класс – 34 часа (1 час в неделю)</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t>Литература</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t xml:space="preserve">    Рабочая программа по литературе  для 11 классов составлена на основе Федерального государственного образовательного стандарта, учебного плана, примерной программы основного общего образования по литературе с учетом авторской  программы по литературе для общеобразовательных организаций  (базовый уровень): В.Я.Коровина,.</w:t>
            </w:r>
            <w:proofErr w:type="spellStart"/>
            <w:r w:rsidRPr="00BB2CD3">
              <w:rPr>
                <w:rFonts w:ascii="Calibri" w:eastAsia="Times New Roman" w:hAnsi="Calibri" w:cs="Calibri"/>
                <w:color w:val="000000"/>
                <w:lang w:eastAsia="ru-RU"/>
              </w:rPr>
              <w:t>В.П.Журавлев</w:t>
            </w:r>
            <w:proofErr w:type="spellEnd"/>
            <w:r w:rsidRPr="00BB2CD3">
              <w:rPr>
                <w:rFonts w:ascii="Calibri" w:eastAsia="Times New Roman" w:hAnsi="Calibri" w:cs="Calibri"/>
                <w:color w:val="000000"/>
                <w:lang w:eastAsia="ru-RU"/>
              </w:rPr>
              <w:t xml:space="preserve"> и др.    </w:t>
            </w:r>
            <w:r w:rsidRPr="00BB2CD3">
              <w:rPr>
                <w:rFonts w:ascii="Calibri" w:eastAsia="Times New Roman" w:hAnsi="Calibri" w:cs="Calibri"/>
                <w:color w:val="000000"/>
                <w:lang w:eastAsia="ru-RU"/>
              </w:rPr>
              <w:br/>
              <w:t>Данный вариант программы обеспечен учебником для общеобразовательных организаций Лебедев Ю. В. Литература: Учебник: в 2-частях. Москва: Просвещение, 2018 г.</w:t>
            </w:r>
            <w:r w:rsidRPr="00BB2CD3">
              <w:rPr>
                <w:rFonts w:ascii="Calibri" w:eastAsia="Times New Roman" w:hAnsi="Calibri" w:cs="Calibri"/>
                <w:color w:val="000000"/>
                <w:lang w:eastAsia="ru-RU"/>
              </w:rPr>
              <w:br/>
              <w:t xml:space="preserve">В 11 классе предусмотрено изучение художественной литературы на историко-литературной основе, монографическое изучение творчества классиков русской литературы. Программа предполагает изучение литературы на базовом уровне. Такое изучение сохраняет фундаментальную основу курса, систематизирует представления обучающихся об историческом развитии литературы. Курс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При изучении произведений художественной литературы обращается внимание на вопросы традиций и новаторства в русской литературе, на историю создания произведений, на литературные и фольклорные истоки художественных образов, на вопросы теории литературы (от усвоения отдельных теоретико-литературных понятий к осмыслению литературных направлений, художественных систем). Предусматривается весь процесс чтения учащихся (восприятие, понимание, осмысление, анализ, интерпретация и оценка прочитанного). Важным принципом изучения </w:t>
            </w:r>
            <w:proofErr w:type="gramStart"/>
            <w:r w:rsidRPr="00BB2CD3">
              <w:rPr>
                <w:rFonts w:ascii="Calibri" w:eastAsia="Times New Roman" w:hAnsi="Calibri" w:cs="Calibri"/>
                <w:color w:val="000000"/>
                <w:lang w:eastAsia="ru-RU"/>
              </w:rPr>
              <w:t>литературы  является</w:t>
            </w:r>
            <w:proofErr w:type="gramEnd"/>
            <w:r w:rsidRPr="00BB2CD3">
              <w:rPr>
                <w:rFonts w:ascii="Calibri" w:eastAsia="Times New Roman" w:hAnsi="Calibri" w:cs="Calibri"/>
                <w:color w:val="000000"/>
                <w:lang w:eastAsia="ru-RU"/>
              </w:rPr>
              <w:t xml:space="preserve"> рассмотрение творчества отдельного писателя и литературного процесса в целом.</w:t>
            </w:r>
            <w:r w:rsidRPr="00BB2CD3">
              <w:rPr>
                <w:rFonts w:ascii="Calibri" w:eastAsia="Times New Roman" w:hAnsi="Calibri" w:cs="Calibri"/>
                <w:color w:val="000000"/>
                <w:lang w:eastAsia="ru-RU"/>
              </w:rPr>
              <w:br/>
              <w:t>*11 класс- 102 часа (3 часа в неделю)</w:t>
            </w:r>
          </w:p>
        </w:tc>
      </w:tr>
      <w:tr w:rsidR="00BB2CD3" w:rsidRPr="00BB2CD3" w14:paraId="562426BD" w14:textId="77777777" w:rsidTr="00BB2CD3">
        <w:trPr>
          <w:trHeight w:val="288"/>
        </w:trPr>
        <w:tc>
          <w:tcPr>
            <w:tcW w:w="1099" w:type="dxa"/>
            <w:shd w:val="clear" w:color="auto" w:fill="auto"/>
            <w:noWrap/>
            <w:vAlign w:val="bottom"/>
            <w:hideMark/>
          </w:tcPr>
          <w:p w14:paraId="503E144D"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lastRenderedPageBreak/>
              <w:t>обществознание</w:t>
            </w:r>
          </w:p>
        </w:tc>
        <w:tc>
          <w:tcPr>
            <w:tcW w:w="8256" w:type="dxa"/>
            <w:shd w:val="clear" w:color="auto" w:fill="auto"/>
            <w:noWrap/>
            <w:vAlign w:val="bottom"/>
            <w:hideMark/>
          </w:tcPr>
          <w:p w14:paraId="789DBB37"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 xml:space="preserve">Рабочая программа по учебному предмету «Обществознание»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среднего общего образования. Изучение учебного предмета «Обществознание», включающего знания о российском обществе и направлениях его развития в современных условиях, об основах конституционного строя нашей </w:t>
            </w:r>
            <w:r w:rsidRPr="00BB2CD3">
              <w:rPr>
                <w:rFonts w:ascii="Calibri" w:eastAsia="Times New Roman" w:hAnsi="Calibri" w:cs="Calibri"/>
                <w:color w:val="000000"/>
                <w:lang w:eastAsia="ru-RU"/>
              </w:rPr>
              <w:lastRenderedPageBreak/>
              <w:t>страны, правах и обязанностях</w:t>
            </w:r>
            <w:r w:rsidRPr="00BB2CD3">
              <w:rPr>
                <w:rFonts w:ascii="Calibri" w:eastAsia="Times New Roman" w:hAnsi="Calibri" w:cs="Calibri"/>
                <w:color w:val="000000"/>
                <w:lang w:eastAsia="ru-RU"/>
              </w:rPr>
              <w:br/>
              <w:t>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r w:rsidRPr="00BB2CD3">
              <w:rPr>
                <w:rFonts w:ascii="Calibri" w:eastAsia="Times New Roman" w:hAnsi="Calibri" w:cs="Calibri"/>
                <w:color w:val="000000"/>
                <w:lang w:eastAsia="ru-RU"/>
              </w:rPr>
              <w:br/>
              <w:t>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Общее количество учебных часов на четыре года обучения составляет 136 часов. Учебным планом на изучение обществознания отводится в 10-11 классах по 2 часа в неделю при 34 учебных неделях.</w:t>
            </w:r>
          </w:p>
        </w:tc>
      </w:tr>
      <w:tr w:rsidR="00BB2CD3" w:rsidRPr="00BB2CD3" w14:paraId="0C8F4DF9" w14:textId="77777777" w:rsidTr="00BB2CD3">
        <w:trPr>
          <w:trHeight w:val="288"/>
        </w:trPr>
        <w:tc>
          <w:tcPr>
            <w:tcW w:w="1099" w:type="dxa"/>
            <w:shd w:val="clear" w:color="auto" w:fill="auto"/>
            <w:noWrap/>
            <w:vAlign w:val="bottom"/>
            <w:hideMark/>
          </w:tcPr>
          <w:p w14:paraId="43EF00F1"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lastRenderedPageBreak/>
              <w:t>история</w:t>
            </w:r>
          </w:p>
        </w:tc>
        <w:tc>
          <w:tcPr>
            <w:tcW w:w="8256" w:type="dxa"/>
            <w:shd w:val="clear" w:color="auto" w:fill="auto"/>
            <w:noWrap/>
            <w:vAlign w:val="bottom"/>
            <w:hideMark/>
          </w:tcPr>
          <w:p w14:paraId="4304070D"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Федеральная рабочая программа по истории на уровне сред</w:t>
            </w:r>
            <w:r w:rsidRPr="00BB2CD3">
              <w:rPr>
                <w:rFonts w:ascii="Calibri" w:eastAsia="Times New Roman" w:hAnsi="Calibri" w:cs="Calibri"/>
                <w:color w:val="000000"/>
                <w:lang w:eastAsia="ru-RU"/>
              </w:rPr>
              <w:softHyphen/>
              <w:t xml:space="preserve"> 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и подлежит не</w:t>
            </w:r>
            <w:r w:rsidRPr="00BB2CD3">
              <w:rPr>
                <w:rFonts w:ascii="Calibri" w:eastAsia="Times New Roman" w:hAnsi="Calibri" w:cs="Calibri"/>
                <w:color w:val="000000"/>
                <w:lang w:eastAsia="ru-RU"/>
              </w:rPr>
              <w:softHyphen/>
              <w:t xml:space="preserve"> посредственному применению при реализации обязательной</w:t>
            </w:r>
            <w:r w:rsidRPr="00BB2CD3">
              <w:rPr>
                <w:rFonts w:ascii="Calibri" w:eastAsia="Times New Roman" w:hAnsi="Calibri" w:cs="Calibri"/>
                <w:color w:val="000000"/>
                <w:lang w:eastAsia="ru-RU"/>
              </w:rPr>
              <w:br/>
              <w:t>части ООП СОО.</w:t>
            </w:r>
            <w:r w:rsidRPr="00BB2CD3">
              <w:rPr>
                <w:rFonts w:ascii="Calibri" w:eastAsia="Times New Roman" w:hAnsi="Calibri" w:cs="Calibri"/>
                <w:color w:val="000000"/>
                <w:lang w:eastAsia="ru-RU"/>
              </w:rPr>
              <w:br/>
              <w:t>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r w:rsidRPr="00BB2CD3">
              <w:rPr>
                <w:rFonts w:ascii="Calibri" w:eastAsia="Times New Roman" w:hAnsi="Calibri" w:cs="Calibri"/>
                <w:color w:val="000000"/>
                <w:lang w:eastAsia="ru-RU"/>
              </w:rPr>
              <w:b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r w:rsidRPr="00BB2CD3">
              <w:rPr>
                <w:rFonts w:ascii="Calibri" w:eastAsia="Times New Roman" w:hAnsi="Calibri" w:cs="Calibri"/>
                <w:color w:val="000000"/>
                <w:lang w:eastAsia="ru-RU"/>
              </w:rPr>
              <w:br/>
              <w:t>На изучение истории на ступени среднего общего образования (базовый уровень) отводится 136 часов:</w:t>
            </w:r>
            <w:r w:rsidRPr="00BB2CD3">
              <w:rPr>
                <w:rFonts w:ascii="Calibri" w:eastAsia="Times New Roman" w:hAnsi="Calibri" w:cs="Calibri"/>
                <w:color w:val="000000"/>
                <w:lang w:eastAsia="ru-RU"/>
              </w:rPr>
              <w:br/>
              <w:t>● 10 класс – 68 часов (2 часа в неделю);</w:t>
            </w:r>
            <w:r w:rsidRPr="00BB2CD3">
              <w:rPr>
                <w:rFonts w:ascii="Calibri" w:eastAsia="Times New Roman" w:hAnsi="Calibri" w:cs="Calibri"/>
                <w:color w:val="000000"/>
                <w:lang w:eastAsia="ru-RU"/>
              </w:rPr>
              <w:br/>
              <w:t>● 11 класс – 68 часов (2 часа в неделю).</w:t>
            </w:r>
          </w:p>
        </w:tc>
      </w:tr>
      <w:tr w:rsidR="00BB2CD3" w:rsidRPr="00BB2CD3" w14:paraId="56EA5788" w14:textId="77777777" w:rsidTr="00BB2CD3">
        <w:trPr>
          <w:trHeight w:val="288"/>
        </w:trPr>
        <w:tc>
          <w:tcPr>
            <w:tcW w:w="1099" w:type="dxa"/>
            <w:shd w:val="clear" w:color="auto" w:fill="auto"/>
            <w:noWrap/>
            <w:vAlign w:val="bottom"/>
            <w:hideMark/>
          </w:tcPr>
          <w:p w14:paraId="70AF1189"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Литература</w:t>
            </w:r>
          </w:p>
        </w:tc>
        <w:tc>
          <w:tcPr>
            <w:tcW w:w="8256" w:type="dxa"/>
            <w:shd w:val="clear" w:color="auto" w:fill="auto"/>
            <w:noWrap/>
            <w:vAlign w:val="bottom"/>
            <w:hideMark/>
          </w:tcPr>
          <w:p w14:paraId="0740AAEF"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Федеральная рабочая программа по литературе на уровне среднего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637-р (Собрание законодательства Российской Федерации, 2016, № 17, ст.2424) и подлежит непосредственному применению при реализации обязательной части ООП СОО.</w:t>
            </w:r>
            <w:r w:rsidRPr="00BB2CD3">
              <w:rPr>
                <w:rFonts w:ascii="Calibri" w:eastAsia="Times New Roman" w:hAnsi="Calibri" w:cs="Calibri"/>
                <w:color w:val="000000"/>
                <w:lang w:eastAsia="ru-RU"/>
              </w:rPr>
              <w:b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 В федеральной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r w:rsidRPr="00BB2CD3">
              <w:rPr>
                <w:rFonts w:ascii="Calibri" w:eastAsia="Times New Roman" w:hAnsi="Calibri" w:cs="Calibri"/>
                <w:color w:val="000000"/>
                <w:lang w:eastAsia="ru-RU"/>
              </w:rPr>
              <w:br/>
              <w:t>Учебный предмет «Литература» на уровне среднего общего образования преемственен по отношению к учебному предмету «Литература» на уровне основного общего образования. В 10-11 классах на изучение учебного предмета «Литература» (базовый уровень) отводится 204 часа:</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lastRenderedPageBreak/>
              <w:t>● 10 класс – 102 часа (3 часа в неделю);</w:t>
            </w:r>
            <w:r w:rsidRPr="00BB2CD3">
              <w:rPr>
                <w:rFonts w:ascii="Calibri" w:eastAsia="Times New Roman" w:hAnsi="Calibri" w:cs="Calibri"/>
                <w:color w:val="000000"/>
                <w:lang w:eastAsia="ru-RU"/>
              </w:rPr>
              <w:br/>
              <w:t>● 11 класс – 102 часа (3 часа в неделю).</w:t>
            </w:r>
          </w:p>
        </w:tc>
      </w:tr>
      <w:tr w:rsidR="00BB2CD3" w:rsidRPr="00BB2CD3" w14:paraId="13B3D1D1" w14:textId="77777777" w:rsidTr="00BB2CD3">
        <w:trPr>
          <w:trHeight w:val="288"/>
        </w:trPr>
        <w:tc>
          <w:tcPr>
            <w:tcW w:w="1099" w:type="dxa"/>
            <w:shd w:val="clear" w:color="auto" w:fill="auto"/>
            <w:noWrap/>
            <w:vAlign w:val="bottom"/>
            <w:hideMark/>
          </w:tcPr>
          <w:p w14:paraId="772CEBE6"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lastRenderedPageBreak/>
              <w:t>Русский язык</w:t>
            </w:r>
          </w:p>
        </w:tc>
        <w:tc>
          <w:tcPr>
            <w:tcW w:w="8256" w:type="dxa"/>
            <w:shd w:val="clear" w:color="auto" w:fill="auto"/>
            <w:noWrap/>
            <w:vAlign w:val="bottom"/>
            <w:hideMark/>
          </w:tcPr>
          <w:p w14:paraId="1162BB30"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Федеральная рабочая программа учебного предмета «Русский язык» на уровне среднего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w:t>
            </w:r>
            <w:r w:rsidRPr="00BB2CD3">
              <w:rPr>
                <w:rFonts w:ascii="Calibri" w:eastAsia="Times New Roman" w:hAnsi="Calibri" w:cs="Calibri"/>
                <w:color w:val="000000"/>
                <w:lang w:eastAsia="ru-RU"/>
              </w:rPr>
              <w:br/>
              <w:t>№ 637-р) и подлежит непосредственному применению при реализации обязательной части ООП СОО.</w:t>
            </w:r>
            <w:r w:rsidRPr="00BB2CD3">
              <w:rPr>
                <w:rFonts w:ascii="Calibri" w:eastAsia="Times New Roman" w:hAnsi="Calibri" w:cs="Calibri"/>
                <w:color w:val="000000"/>
                <w:lang w:eastAsia="ru-RU"/>
              </w:rPr>
              <w:b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r w:rsidRPr="00BB2CD3">
              <w:rPr>
                <w:rFonts w:ascii="Calibri" w:eastAsia="Times New Roman" w:hAnsi="Calibri" w:cs="Calibri"/>
                <w:color w:val="000000"/>
                <w:lang w:eastAsia="ru-RU"/>
              </w:rPr>
              <w:b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Содержании программы выделяется три сквозные линии: «Язык и речь. Культура речи», «Речь. Речевое общение. Текст»,</w:t>
            </w:r>
            <w:r w:rsidRPr="00BB2CD3">
              <w:rPr>
                <w:rFonts w:ascii="Calibri" w:eastAsia="Times New Roman" w:hAnsi="Calibri" w:cs="Calibri"/>
                <w:color w:val="000000"/>
                <w:lang w:eastAsia="ru-RU"/>
              </w:rPr>
              <w:br/>
              <w:t>«Функциональная стилистика. Культура речи».</w:t>
            </w:r>
            <w:r w:rsidRPr="00BB2CD3">
              <w:rPr>
                <w:rFonts w:ascii="Calibri" w:eastAsia="Times New Roman" w:hAnsi="Calibri" w:cs="Calibri"/>
                <w:color w:val="000000"/>
                <w:lang w:eastAsia="ru-RU"/>
              </w:rPr>
              <w:br/>
              <w:t>На изучение русского языка на ступени среднего общего образования отводится 136 часов:</w:t>
            </w:r>
            <w:r w:rsidRPr="00BB2CD3">
              <w:rPr>
                <w:rFonts w:ascii="Calibri" w:eastAsia="Times New Roman" w:hAnsi="Calibri" w:cs="Calibri"/>
                <w:color w:val="000000"/>
                <w:lang w:eastAsia="ru-RU"/>
              </w:rPr>
              <w:br/>
              <w:t>● 10 класс – 68 часов (2 часа в неделю);</w:t>
            </w:r>
            <w:r w:rsidRPr="00BB2CD3">
              <w:rPr>
                <w:rFonts w:ascii="Calibri" w:eastAsia="Times New Roman" w:hAnsi="Calibri" w:cs="Calibri"/>
                <w:color w:val="000000"/>
                <w:lang w:eastAsia="ru-RU"/>
              </w:rPr>
              <w:br/>
              <w:t>● 11 класс – 68 часов (2 часа в неделю).</w:t>
            </w:r>
          </w:p>
        </w:tc>
      </w:tr>
      <w:tr w:rsidR="00BB2CD3" w:rsidRPr="00BB2CD3" w14:paraId="7BC46991" w14:textId="77777777" w:rsidTr="00BB2CD3">
        <w:trPr>
          <w:trHeight w:val="288"/>
        </w:trPr>
        <w:tc>
          <w:tcPr>
            <w:tcW w:w="1099" w:type="dxa"/>
            <w:shd w:val="clear" w:color="auto" w:fill="auto"/>
            <w:noWrap/>
            <w:vAlign w:val="bottom"/>
            <w:hideMark/>
          </w:tcPr>
          <w:p w14:paraId="74850D4C"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Информатика 10-11</w:t>
            </w:r>
          </w:p>
        </w:tc>
        <w:tc>
          <w:tcPr>
            <w:tcW w:w="8256" w:type="dxa"/>
            <w:shd w:val="clear" w:color="auto" w:fill="auto"/>
            <w:noWrap/>
            <w:vAlign w:val="bottom"/>
            <w:hideMark/>
          </w:tcPr>
          <w:p w14:paraId="2F5C1CAA"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t>понимание предмета, ключевых вопросов и основных составляющих элементов изучаемой предметной области;</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t>умение решать типовые практические задачи, характерные для использования методов и инструментария данной предметной области;</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t>осознание рамок изучаемой предметной области, ограниченности методов и инструментов, типичных связей с другими областями знания.</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t>сформированность представлений о роли информатики, информационных и коммуникационных технологий в современном обществе;</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lastRenderedPageBreak/>
              <w:br/>
              <w:t>сформированность основ логического и алгоритмического мышления;</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t>На изучение информатики (базовый уровень) отводится 68 часов: в 10 классе – 34 часа (1 час в неделю), в 11 классе – 34 часа (1 час в неделю).</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t>​</w:t>
            </w:r>
          </w:p>
        </w:tc>
      </w:tr>
      <w:tr w:rsidR="00BB2CD3" w:rsidRPr="00BB2CD3" w14:paraId="522A25F9" w14:textId="77777777" w:rsidTr="00BB2CD3">
        <w:trPr>
          <w:trHeight w:val="288"/>
        </w:trPr>
        <w:tc>
          <w:tcPr>
            <w:tcW w:w="1099" w:type="dxa"/>
            <w:shd w:val="clear" w:color="auto" w:fill="auto"/>
            <w:noWrap/>
            <w:vAlign w:val="bottom"/>
            <w:hideMark/>
          </w:tcPr>
          <w:p w14:paraId="3912C847"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lastRenderedPageBreak/>
              <w:t>Изобразительное искусство</w:t>
            </w:r>
          </w:p>
        </w:tc>
        <w:tc>
          <w:tcPr>
            <w:tcW w:w="8256" w:type="dxa"/>
            <w:shd w:val="clear" w:color="auto" w:fill="auto"/>
            <w:noWrap/>
            <w:vAlign w:val="bottom"/>
            <w:hideMark/>
          </w:tcPr>
          <w:p w14:paraId="209A1526"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 xml:space="preserve">Рабочие программы по изобразительному искусству для 5-7 классов разработаны в </w:t>
            </w:r>
            <w:r w:rsidRPr="00BB2CD3">
              <w:rPr>
                <w:rFonts w:ascii="Calibri" w:eastAsia="Times New Roman" w:hAnsi="Calibri" w:cs="Calibri"/>
                <w:color w:val="000000"/>
                <w:lang w:eastAsia="ru-RU"/>
              </w:rPr>
              <w:br/>
              <w:t xml:space="preserve">соответствии с требованиями федерального государственного образовательного </w:t>
            </w:r>
            <w:r w:rsidRPr="00BB2CD3">
              <w:rPr>
                <w:rFonts w:ascii="Calibri" w:eastAsia="Times New Roman" w:hAnsi="Calibri" w:cs="Calibri"/>
                <w:color w:val="000000"/>
                <w:lang w:eastAsia="ru-RU"/>
              </w:rPr>
              <w:br/>
            </w:r>
            <w:proofErr w:type="spellStart"/>
            <w:r w:rsidRPr="00BB2CD3">
              <w:rPr>
                <w:rFonts w:ascii="Calibri" w:eastAsia="Times New Roman" w:hAnsi="Calibri" w:cs="Calibri"/>
                <w:color w:val="000000"/>
                <w:lang w:eastAsia="ru-RU"/>
              </w:rPr>
              <w:t>стандартаосновного</w:t>
            </w:r>
            <w:proofErr w:type="spellEnd"/>
            <w:r w:rsidRPr="00BB2CD3">
              <w:rPr>
                <w:rFonts w:ascii="Calibri" w:eastAsia="Times New Roman" w:hAnsi="Calibri" w:cs="Calibri"/>
                <w:color w:val="000000"/>
                <w:lang w:eastAsia="ru-RU"/>
              </w:rPr>
              <w:t xml:space="preserve"> общего образования, примерными программами по изобразительному </w:t>
            </w:r>
            <w:r w:rsidRPr="00BB2CD3">
              <w:rPr>
                <w:rFonts w:ascii="Calibri" w:eastAsia="Times New Roman" w:hAnsi="Calibri" w:cs="Calibri"/>
                <w:color w:val="000000"/>
                <w:lang w:eastAsia="ru-RU"/>
              </w:rPr>
              <w:br/>
              <w:t xml:space="preserve">искусству под редакцией </w:t>
            </w:r>
            <w:proofErr w:type="spellStart"/>
            <w:r w:rsidRPr="00BB2CD3">
              <w:rPr>
                <w:rFonts w:ascii="Calibri" w:eastAsia="Times New Roman" w:hAnsi="Calibri" w:cs="Calibri"/>
                <w:color w:val="000000"/>
                <w:lang w:eastAsia="ru-RU"/>
              </w:rPr>
              <w:t>Неменского</w:t>
            </w:r>
            <w:proofErr w:type="spellEnd"/>
            <w:r w:rsidRPr="00BB2CD3">
              <w:rPr>
                <w:rFonts w:ascii="Calibri" w:eastAsia="Times New Roman" w:hAnsi="Calibri" w:cs="Calibri"/>
                <w:color w:val="000000"/>
                <w:lang w:eastAsia="ru-RU"/>
              </w:rPr>
              <w:t xml:space="preserve"> Б.М.</w:t>
            </w:r>
            <w:r w:rsidRPr="00BB2CD3">
              <w:rPr>
                <w:rFonts w:ascii="Calibri" w:eastAsia="Times New Roman" w:hAnsi="Calibri" w:cs="Calibri"/>
                <w:color w:val="000000"/>
                <w:lang w:eastAsia="ru-RU"/>
              </w:rPr>
              <w:br/>
              <w:t xml:space="preserve">.  Программы ориентированы на формирование у обучающихся нравственно-эстетической </w:t>
            </w:r>
            <w:r w:rsidRPr="00BB2CD3">
              <w:rPr>
                <w:rFonts w:ascii="Calibri" w:eastAsia="Times New Roman" w:hAnsi="Calibri" w:cs="Calibri"/>
                <w:color w:val="000000"/>
                <w:lang w:eastAsia="ru-RU"/>
              </w:rPr>
              <w:br/>
              <w:t xml:space="preserve">отзывчивости на прекрасное в жизни и искусстве, формирование художественно-творческой </w:t>
            </w:r>
            <w:r w:rsidRPr="00BB2CD3">
              <w:rPr>
                <w:rFonts w:ascii="Calibri" w:eastAsia="Times New Roman" w:hAnsi="Calibri" w:cs="Calibri"/>
                <w:color w:val="000000"/>
                <w:lang w:eastAsia="ru-RU"/>
              </w:rPr>
              <w:br/>
              <w:t xml:space="preserve">активности гимназиста, овладение образным языком искусства посредством формирования </w:t>
            </w:r>
            <w:r w:rsidRPr="00BB2CD3">
              <w:rPr>
                <w:rFonts w:ascii="Calibri" w:eastAsia="Times New Roman" w:hAnsi="Calibri" w:cs="Calibri"/>
                <w:color w:val="000000"/>
                <w:lang w:eastAsia="ru-RU"/>
              </w:rPr>
              <w:br/>
              <w:t xml:space="preserve">художественных знаний, умений и навыков и формирование общей и художественной </w:t>
            </w:r>
            <w:r w:rsidRPr="00BB2CD3">
              <w:rPr>
                <w:rFonts w:ascii="Calibri" w:eastAsia="Times New Roman" w:hAnsi="Calibri" w:cs="Calibri"/>
                <w:color w:val="000000"/>
                <w:lang w:eastAsia="ru-RU"/>
              </w:rPr>
              <w:br/>
              <w:t xml:space="preserve">культуры обучающихся как неотъемлемой </w:t>
            </w:r>
            <w:proofErr w:type="spellStart"/>
            <w:r w:rsidRPr="00BB2CD3">
              <w:rPr>
                <w:rFonts w:ascii="Calibri" w:eastAsia="Times New Roman" w:hAnsi="Calibri" w:cs="Calibri"/>
                <w:color w:val="000000"/>
                <w:lang w:eastAsia="ru-RU"/>
              </w:rPr>
              <w:t>культурыдуховной</w:t>
            </w:r>
            <w:proofErr w:type="spellEnd"/>
            <w:r w:rsidRPr="00BB2CD3">
              <w:rPr>
                <w:rFonts w:ascii="Calibri" w:eastAsia="Times New Roman" w:hAnsi="Calibri" w:cs="Calibri"/>
                <w:color w:val="000000"/>
                <w:lang w:eastAsia="ru-RU"/>
              </w:rPr>
              <w:t>.</w:t>
            </w:r>
            <w:r w:rsidRPr="00BB2CD3">
              <w:rPr>
                <w:rFonts w:ascii="Calibri" w:eastAsia="Times New Roman" w:hAnsi="Calibri" w:cs="Calibri"/>
                <w:color w:val="000000"/>
                <w:lang w:eastAsia="ru-RU"/>
              </w:rPr>
              <w:br/>
              <w:t>. 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r w:rsidRPr="00BB2CD3">
              <w:rPr>
                <w:rFonts w:ascii="Calibri" w:eastAsia="Times New Roman" w:hAnsi="Calibri" w:cs="Calibri"/>
                <w:color w:val="000000"/>
                <w:lang w:eastAsia="ru-RU"/>
              </w:rPr>
              <w:br/>
              <w:t xml:space="preserve"> Задачами изобразительного искусства являются:</w:t>
            </w:r>
            <w:r w:rsidRPr="00BB2CD3">
              <w:rPr>
                <w:rFonts w:ascii="Calibri" w:eastAsia="Times New Roman" w:hAnsi="Calibri" w:cs="Calibri"/>
                <w:color w:val="000000"/>
                <w:lang w:eastAsia="ru-RU"/>
              </w:rPr>
              <w:b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r w:rsidRPr="00BB2CD3">
              <w:rPr>
                <w:rFonts w:ascii="Calibri" w:eastAsia="Times New Roman" w:hAnsi="Calibri" w:cs="Calibri"/>
                <w:color w:val="000000"/>
                <w:lang w:eastAsia="ru-RU"/>
              </w:rPr>
              <w:br/>
              <w:t>формирование у обучающихся представлений об отечественной и мировой художественной культуре во всём многообразии её видов;</w:t>
            </w:r>
            <w:r w:rsidRPr="00BB2CD3">
              <w:rPr>
                <w:rFonts w:ascii="Calibri" w:eastAsia="Times New Roman" w:hAnsi="Calibri" w:cs="Calibri"/>
                <w:color w:val="000000"/>
                <w:lang w:eastAsia="ru-RU"/>
              </w:rPr>
              <w:br/>
              <w:t>формирование у обучающихся навыков эстетического видения и преобразования мира;</w:t>
            </w:r>
            <w:r w:rsidRPr="00BB2CD3">
              <w:rPr>
                <w:rFonts w:ascii="Calibri" w:eastAsia="Times New Roman" w:hAnsi="Calibri" w:cs="Calibri"/>
                <w:color w:val="000000"/>
                <w:lang w:eastAsia="ru-RU"/>
              </w:rPr>
              <w:b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r w:rsidRPr="00BB2CD3">
              <w:rPr>
                <w:rFonts w:ascii="Calibri" w:eastAsia="Times New Roman" w:hAnsi="Calibri" w:cs="Calibri"/>
                <w:color w:val="000000"/>
                <w:lang w:eastAsia="ru-RU"/>
              </w:rPr>
              <w:br/>
              <w:t>формирование пространственного мышления и аналитических визуальных способностей;</w:t>
            </w:r>
            <w:r w:rsidRPr="00BB2CD3">
              <w:rPr>
                <w:rFonts w:ascii="Calibri" w:eastAsia="Times New Roman" w:hAnsi="Calibri" w:cs="Calibri"/>
                <w:color w:val="000000"/>
                <w:lang w:eastAsia="ru-RU"/>
              </w:rPr>
              <w:b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r w:rsidRPr="00BB2CD3">
              <w:rPr>
                <w:rFonts w:ascii="Calibri" w:eastAsia="Times New Roman" w:hAnsi="Calibri" w:cs="Calibri"/>
                <w:color w:val="000000"/>
                <w:lang w:eastAsia="ru-RU"/>
              </w:rPr>
              <w:br/>
              <w:t>развитие наблюдательности, ассоциативного мышления и творческого воображения;</w:t>
            </w:r>
            <w:r w:rsidRPr="00BB2CD3">
              <w:rPr>
                <w:rFonts w:ascii="Calibri" w:eastAsia="Times New Roman" w:hAnsi="Calibri" w:cs="Calibri"/>
                <w:color w:val="000000"/>
                <w:lang w:eastAsia="ru-RU"/>
              </w:rPr>
              <w:br/>
              <w:t xml:space="preserve">воспитание уважения и любви к культурному наследию России через освоение отечественной </w:t>
            </w:r>
            <w:r w:rsidRPr="00BB2CD3">
              <w:rPr>
                <w:rFonts w:ascii="Calibri" w:eastAsia="Times New Roman" w:hAnsi="Calibri" w:cs="Calibri"/>
                <w:color w:val="000000"/>
                <w:lang w:eastAsia="ru-RU"/>
              </w:rPr>
              <w:lastRenderedPageBreak/>
              <w:t xml:space="preserve">художественной культуры; </w:t>
            </w:r>
            <w:r w:rsidRPr="00BB2CD3">
              <w:rPr>
                <w:rFonts w:ascii="Calibri" w:eastAsia="Times New Roman" w:hAnsi="Calibri" w:cs="Calibri"/>
                <w:color w:val="000000"/>
                <w:lang w:eastAsia="ru-RU"/>
              </w:rPr>
              <w:b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r w:rsidRPr="00BB2CD3">
              <w:rPr>
                <w:rFonts w:ascii="Calibri" w:eastAsia="Times New Roman" w:hAnsi="Calibri" w:cs="Calibri"/>
                <w:color w:val="000000"/>
                <w:lang w:eastAsia="ru-RU"/>
              </w:rPr>
              <w:br/>
              <w:t>Учебники:</w:t>
            </w:r>
            <w:r w:rsidRPr="00BB2CD3">
              <w:rPr>
                <w:rFonts w:ascii="Calibri" w:eastAsia="Times New Roman" w:hAnsi="Calibri" w:cs="Calibri"/>
                <w:color w:val="000000"/>
                <w:lang w:eastAsia="ru-RU"/>
              </w:rPr>
              <w:br/>
              <w:t xml:space="preserve">. Изобразительное искусство, 5 класс/ Горяева Н.А., Островская О.В.; под редакцией </w:t>
            </w:r>
            <w:proofErr w:type="spellStart"/>
            <w:r w:rsidRPr="00BB2CD3">
              <w:rPr>
                <w:rFonts w:ascii="Calibri" w:eastAsia="Times New Roman" w:hAnsi="Calibri" w:cs="Calibri"/>
                <w:color w:val="000000"/>
                <w:lang w:eastAsia="ru-RU"/>
              </w:rPr>
              <w:t>Неменского</w:t>
            </w:r>
            <w:proofErr w:type="spellEnd"/>
            <w:r w:rsidRPr="00BB2CD3">
              <w:rPr>
                <w:rFonts w:ascii="Calibri" w:eastAsia="Times New Roman" w:hAnsi="Calibri" w:cs="Calibri"/>
                <w:color w:val="000000"/>
                <w:lang w:eastAsia="ru-RU"/>
              </w:rPr>
              <w:t xml:space="preserve"> Б.М., Акционерное общество «Издательство «Просвещение»</w:t>
            </w:r>
            <w:r w:rsidRPr="00BB2CD3">
              <w:rPr>
                <w:rFonts w:ascii="Calibri" w:eastAsia="Times New Roman" w:hAnsi="Calibri" w:cs="Calibri"/>
                <w:color w:val="000000"/>
                <w:lang w:eastAsia="ru-RU"/>
              </w:rPr>
              <w:br/>
              <w:t xml:space="preserve"> • Изобразительное искусство, 6 класс/ </w:t>
            </w:r>
            <w:proofErr w:type="spellStart"/>
            <w:r w:rsidRPr="00BB2CD3">
              <w:rPr>
                <w:rFonts w:ascii="Calibri" w:eastAsia="Times New Roman" w:hAnsi="Calibri" w:cs="Calibri"/>
                <w:color w:val="000000"/>
                <w:lang w:eastAsia="ru-RU"/>
              </w:rPr>
              <w:t>Неменская</w:t>
            </w:r>
            <w:proofErr w:type="spellEnd"/>
            <w:r w:rsidRPr="00BB2CD3">
              <w:rPr>
                <w:rFonts w:ascii="Calibri" w:eastAsia="Times New Roman" w:hAnsi="Calibri" w:cs="Calibri"/>
                <w:color w:val="000000"/>
                <w:lang w:eastAsia="ru-RU"/>
              </w:rPr>
              <w:t xml:space="preserve"> Л.А.; под редакцией </w:t>
            </w:r>
            <w:proofErr w:type="spellStart"/>
            <w:r w:rsidRPr="00BB2CD3">
              <w:rPr>
                <w:rFonts w:ascii="Calibri" w:eastAsia="Times New Roman" w:hAnsi="Calibri" w:cs="Calibri"/>
                <w:color w:val="000000"/>
                <w:lang w:eastAsia="ru-RU"/>
              </w:rPr>
              <w:t>Неменского</w:t>
            </w:r>
            <w:proofErr w:type="spellEnd"/>
            <w:r w:rsidRPr="00BB2CD3">
              <w:rPr>
                <w:rFonts w:ascii="Calibri" w:eastAsia="Times New Roman" w:hAnsi="Calibri" w:cs="Calibri"/>
                <w:color w:val="000000"/>
                <w:lang w:eastAsia="ru-RU"/>
              </w:rPr>
              <w:t xml:space="preserve"> Б.М., Акционерное общество «Издательство «Просвещение»</w:t>
            </w:r>
            <w:r w:rsidRPr="00BB2CD3">
              <w:rPr>
                <w:rFonts w:ascii="Calibri" w:eastAsia="Times New Roman" w:hAnsi="Calibri" w:cs="Calibri"/>
                <w:color w:val="000000"/>
                <w:lang w:eastAsia="ru-RU"/>
              </w:rPr>
              <w:br/>
              <w:t xml:space="preserve"> • Изобразительное искусство, 7 класс/ </w:t>
            </w:r>
            <w:proofErr w:type="spellStart"/>
            <w:r w:rsidRPr="00BB2CD3">
              <w:rPr>
                <w:rFonts w:ascii="Calibri" w:eastAsia="Times New Roman" w:hAnsi="Calibri" w:cs="Calibri"/>
                <w:color w:val="000000"/>
                <w:lang w:eastAsia="ru-RU"/>
              </w:rPr>
              <w:t>Ермолинская</w:t>
            </w:r>
            <w:proofErr w:type="spellEnd"/>
            <w:r w:rsidRPr="00BB2CD3">
              <w:rPr>
                <w:rFonts w:ascii="Calibri" w:eastAsia="Times New Roman" w:hAnsi="Calibri" w:cs="Calibri"/>
                <w:color w:val="000000"/>
                <w:lang w:eastAsia="ru-RU"/>
              </w:rPr>
              <w:t xml:space="preserve"> Е.А., Медкова Е.С., Савенкова Л.Г., Общество с ограниченной ответственностью Издательский центр «ВЕНТАНА-ГРАФ»; Акционерное общество «Издательство «Просвещение»‌​</w:t>
            </w:r>
            <w:r w:rsidRPr="00BB2CD3">
              <w:rPr>
                <w:rFonts w:ascii="Calibri" w:eastAsia="Times New Roman" w:hAnsi="Calibri" w:cs="Calibri"/>
                <w:color w:val="000000"/>
                <w:lang w:eastAsia="ru-RU"/>
              </w:rPr>
              <w:br/>
              <w:t>​‌‌</w:t>
            </w:r>
            <w:r w:rsidRPr="00BB2CD3">
              <w:rPr>
                <w:rFonts w:ascii="Calibri" w:eastAsia="Times New Roman" w:hAnsi="Calibri" w:cs="Calibri"/>
                <w:color w:val="000000"/>
                <w:lang w:eastAsia="ru-RU"/>
              </w:rPr>
              <w:b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p>
        </w:tc>
      </w:tr>
      <w:tr w:rsidR="00BB2CD3" w:rsidRPr="00BB2CD3" w14:paraId="465820C7" w14:textId="77777777" w:rsidTr="00BB2CD3">
        <w:trPr>
          <w:trHeight w:val="288"/>
        </w:trPr>
        <w:tc>
          <w:tcPr>
            <w:tcW w:w="1099" w:type="dxa"/>
            <w:shd w:val="clear" w:color="auto" w:fill="auto"/>
            <w:noWrap/>
            <w:vAlign w:val="bottom"/>
            <w:hideMark/>
          </w:tcPr>
          <w:p w14:paraId="35FFB320"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lastRenderedPageBreak/>
              <w:t>Биология</w:t>
            </w:r>
          </w:p>
        </w:tc>
        <w:tc>
          <w:tcPr>
            <w:tcW w:w="8256" w:type="dxa"/>
            <w:shd w:val="clear" w:color="auto" w:fill="auto"/>
            <w:noWrap/>
            <w:vAlign w:val="bottom"/>
            <w:hideMark/>
          </w:tcPr>
          <w:p w14:paraId="2D879B28"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 xml:space="preserve">Рабочая программа по биологии для 5 класса разработана на основе примерной рабочей программы, которая легла в основу учебников для 5 — 9 классов, выходящих в серии «Линия жизни» под редакцией В. В. Пасечника. Программы соответствуют требованиям федерального государственного образовательного стандарта основного общего образования. </w:t>
            </w:r>
            <w:r w:rsidRPr="00BB2CD3">
              <w:rPr>
                <w:rFonts w:ascii="Calibri" w:eastAsia="Times New Roman" w:hAnsi="Calibri" w:cs="Calibri"/>
                <w:color w:val="000000"/>
                <w:lang w:eastAsia="ru-RU"/>
              </w:rPr>
              <w:br/>
              <w:t xml:space="preserve">.   Программа соответствует учебнику Биология. 5-6 класс. Пасечник В.В., </w:t>
            </w:r>
            <w:proofErr w:type="spellStart"/>
            <w:r w:rsidRPr="00BB2CD3">
              <w:rPr>
                <w:rFonts w:ascii="Calibri" w:eastAsia="Times New Roman" w:hAnsi="Calibri" w:cs="Calibri"/>
                <w:color w:val="000000"/>
                <w:lang w:eastAsia="ru-RU"/>
              </w:rPr>
              <w:t>Суматохин</w:t>
            </w:r>
            <w:proofErr w:type="spellEnd"/>
            <w:r w:rsidRPr="00BB2CD3">
              <w:rPr>
                <w:rFonts w:ascii="Calibri" w:eastAsia="Times New Roman" w:hAnsi="Calibri" w:cs="Calibri"/>
                <w:color w:val="000000"/>
                <w:lang w:eastAsia="ru-RU"/>
              </w:rPr>
              <w:t xml:space="preserve"> С.В., Калинова Г.С. и др. под ред. Пасечника В.В.: - М.: Дрофа, 2019. Этот учебник — основной элемент информационно-образовательной среды предметной линии УМК по биологии «Линия жизни» для 5—6 классов. В нём рассмотрены основные признаки и закономерности жизнедеятельности организмов. Учебник выполняет функцию одного из инструментов достижения образовательных результатов (личностных, метапредметных и предметных) по биологии в соответствии с требованиями Федерального государственного образовательного стандарта основного общего образования. В связи с этим большое внимание уделено отбору содержания и методическому аппарату учебника. Разнообразие вопросов, заданий и деятельностный блок «Моя лаборатория» позволяют организовать разные формы и виды учебной деятельности, а также способствуют формированию универсальных учебных действий учащихся.</w:t>
            </w:r>
            <w:r w:rsidRPr="00BB2CD3">
              <w:rPr>
                <w:rFonts w:ascii="Calibri" w:eastAsia="Times New Roman" w:hAnsi="Calibri" w:cs="Calibri"/>
                <w:color w:val="000000"/>
                <w:lang w:eastAsia="ru-RU"/>
              </w:rPr>
              <w:br/>
              <w:t xml:space="preserve">.   Рабочие программы по биологии для 6-9 классов составлены в соответствии с ФГОС </w:t>
            </w:r>
            <w:r w:rsidRPr="00BB2CD3">
              <w:rPr>
                <w:rFonts w:ascii="Calibri" w:eastAsia="Times New Roman" w:hAnsi="Calibri" w:cs="Calibri"/>
                <w:color w:val="000000"/>
                <w:lang w:eastAsia="ru-RU"/>
              </w:rPr>
              <w:br/>
              <w:t xml:space="preserve">ООО в соответствии с Программой основного общего образования по биологии 5-9 классы. </w:t>
            </w:r>
            <w:r w:rsidRPr="00BB2CD3">
              <w:rPr>
                <w:rFonts w:ascii="Calibri" w:eastAsia="Times New Roman" w:hAnsi="Calibri" w:cs="Calibri"/>
                <w:color w:val="000000"/>
                <w:lang w:eastAsia="ru-RU"/>
              </w:rPr>
              <w:br/>
              <w:t xml:space="preserve"> Целями изучения биологии на уровне основного общего образования являются:</w:t>
            </w:r>
            <w:r w:rsidRPr="00BB2CD3">
              <w:rPr>
                <w:rFonts w:ascii="Calibri" w:eastAsia="Times New Roman" w:hAnsi="Calibri" w:cs="Calibri"/>
                <w:color w:val="000000"/>
                <w:lang w:eastAsia="ru-RU"/>
              </w:rPr>
              <w:br/>
              <w:t>формирование системы знаний о признаках и процессах жизнедеятельности биологических систем разного уровня организации;</w:t>
            </w:r>
            <w:r w:rsidRPr="00BB2CD3">
              <w:rPr>
                <w:rFonts w:ascii="Calibri" w:eastAsia="Times New Roman" w:hAnsi="Calibri" w:cs="Calibri"/>
                <w:color w:val="000000"/>
                <w:lang w:eastAsia="ru-RU"/>
              </w:rPr>
              <w:br/>
              <w:t>формирование системы знаний об особенностях строения, жизнедеятельности организма человека, условиях сохранения его здоровья;</w:t>
            </w:r>
            <w:r w:rsidRPr="00BB2CD3">
              <w:rPr>
                <w:rFonts w:ascii="Calibri" w:eastAsia="Times New Roman" w:hAnsi="Calibri" w:cs="Calibri"/>
                <w:color w:val="000000"/>
                <w:lang w:eastAsia="ru-RU"/>
              </w:rPr>
              <w:br/>
              <w:t>формирование умений применять методы биологической науки для изучения биологических систем, в том числе организма человека;</w:t>
            </w:r>
            <w:r w:rsidRPr="00BB2CD3">
              <w:rPr>
                <w:rFonts w:ascii="Calibri" w:eastAsia="Times New Roman" w:hAnsi="Calibri" w:cs="Calibri"/>
                <w:color w:val="000000"/>
                <w:lang w:eastAsia="ru-RU"/>
              </w:rPr>
              <w:b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r w:rsidRPr="00BB2CD3">
              <w:rPr>
                <w:rFonts w:ascii="Calibri" w:eastAsia="Times New Roman" w:hAnsi="Calibri" w:cs="Calibri"/>
                <w:color w:val="000000"/>
                <w:lang w:eastAsia="ru-RU"/>
              </w:rPr>
              <w:b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r w:rsidRPr="00BB2CD3">
              <w:rPr>
                <w:rFonts w:ascii="Calibri" w:eastAsia="Times New Roman" w:hAnsi="Calibri" w:cs="Calibri"/>
                <w:color w:val="000000"/>
                <w:lang w:eastAsia="ru-RU"/>
              </w:rPr>
              <w:br/>
              <w:t>формирование экологической культуры в целях сохранения собственного здоровья и охраны окружающей среды.</w:t>
            </w:r>
            <w:r w:rsidRPr="00BB2CD3">
              <w:rPr>
                <w:rFonts w:ascii="Calibri" w:eastAsia="Times New Roman" w:hAnsi="Calibri" w:cs="Calibri"/>
                <w:color w:val="000000"/>
                <w:lang w:eastAsia="ru-RU"/>
              </w:rPr>
              <w:br/>
              <w:t>Учебники:</w:t>
            </w:r>
            <w:r w:rsidRPr="00BB2CD3">
              <w:rPr>
                <w:rFonts w:ascii="Calibri" w:eastAsia="Times New Roman" w:hAnsi="Calibri" w:cs="Calibri"/>
                <w:color w:val="000000"/>
                <w:lang w:eastAsia="ru-RU"/>
              </w:rPr>
              <w:br/>
              <w:t xml:space="preserve">- Биология. 5-6 </w:t>
            </w:r>
            <w:proofErr w:type="spellStart"/>
            <w:r w:rsidRPr="00BB2CD3">
              <w:rPr>
                <w:rFonts w:ascii="Calibri" w:eastAsia="Times New Roman" w:hAnsi="Calibri" w:cs="Calibri"/>
                <w:color w:val="000000"/>
                <w:lang w:eastAsia="ru-RU"/>
              </w:rPr>
              <w:t>класс.Пасечник</w:t>
            </w:r>
            <w:proofErr w:type="spellEnd"/>
            <w:r w:rsidRPr="00BB2CD3">
              <w:rPr>
                <w:rFonts w:ascii="Calibri" w:eastAsia="Times New Roman" w:hAnsi="Calibri" w:cs="Calibri"/>
                <w:color w:val="000000"/>
                <w:lang w:eastAsia="ru-RU"/>
              </w:rPr>
              <w:t xml:space="preserve"> В.В., </w:t>
            </w:r>
            <w:proofErr w:type="spellStart"/>
            <w:r w:rsidRPr="00BB2CD3">
              <w:rPr>
                <w:rFonts w:ascii="Calibri" w:eastAsia="Times New Roman" w:hAnsi="Calibri" w:cs="Calibri"/>
                <w:color w:val="000000"/>
                <w:lang w:eastAsia="ru-RU"/>
              </w:rPr>
              <w:t>Суматохин</w:t>
            </w:r>
            <w:proofErr w:type="spellEnd"/>
            <w:r w:rsidRPr="00BB2CD3">
              <w:rPr>
                <w:rFonts w:ascii="Calibri" w:eastAsia="Times New Roman" w:hAnsi="Calibri" w:cs="Calibri"/>
                <w:color w:val="000000"/>
                <w:lang w:eastAsia="ru-RU"/>
              </w:rPr>
              <w:t xml:space="preserve"> С.В., Калинова Г.С. и др. под ред. Пасечника </w:t>
            </w:r>
            <w:r w:rsidRPr="00BB2CD3">
              <w:rPr>
                <w:rFonts w:ascii="Calibri" w:eastAsia="Times New Roman" w:hAnsi="Calibri" w:cs="Calibri"/>
                <w:color w:val="000000"/>
                <w:lang w:eastAsia="ru-RU"/>
              </w:rPr>
              <w:br/>
              <w:t>В.В.: - М.: Дрофа, 2019</w:t>
            </w:r>
            <w:r w:rsidRPr="00BB2CD3">
              <w:rPr>
                <w:rFonts w:ascii="Calibri" w:eastAsia="Times New Roman" w:hAnsi="Calibri" w:cs="Calibri"/>
                <w:color w:val="000000"/>
                <w:lang w:eastAsia="ru-RU"/>
              </w:rPr>
              <w:br/>
              <w:t xml:space="preserve">Биология, 7 класс/ Пасечник В.В., </w:t>
            </w:r>
            <w:proofErr w:type="spellStart"/>
            <w:r w:rsidRPr="00BB2CD3">
              <w:rPr>
                <w:rFonts w:ascii="Calibri" w:eastAsia="Times New Roman" w:hAnsi="Calibri" w:cs="Calibri"/>
                <w:color w:val="000000"/>
                <w:lang w:eastAsia="ru-RU"/>
              </w:rPr>
              <w:t>Суматохин</w:t>
            </w:r>
            <w:proofErr w:type="spellEnd"/>
            <w:r w:rsidRPr="00BB2CD3">
              <w:rPr>
                <w:rFonts w:ascii="Calibri" w:eastAsia="Times New Roman" w:hAnsi="Calibri" w:cs="Calibri"/>
                <w:color w:val="000000"/>
                <w:lang w:eastAsia="ru-RU"/>
              </w:rPr>
              <w:t xml:space="preserve"> С.В., Калинова Г.С.; под редакцией Пасечника В.В., Акционерное общество «Издательство «Просвещение»</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lastRenderedPageBreak/>
              <w:t xml:space="preserve"> • Биология, 8 класс/ Пасечник В.В., Каменский А.А., Швецов Г.Г.; под редакцией Пасечника В.В., Акционерное общество «Издательство «Просвещение»</w:t>
            </w:r>
            <w:r w:rsidRPr="00BB2CD3">
              <w:rPr>
                <w:rFonts w:ascii="Calibri" w:eastAsia="Times New Roman" w:hAnsi="Calibri" w:cs="Calibri"/>
                <w:color w:val="000000"/>
                <w:lang w:eastAsia="ru-RU"/>
              </w:rPr>
              <w:br/>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sidRPr="00BB2CD3">
              <w:rPr>
                <w:rFonts w:ascii="Calibri" w:eastAsia="Times New Roman" w:hAnsi="Calibri" w:cs="Calibri"/>
                <w:color w:val="000000"/>
                <w:lang w:eastAsia="ru-RU"/>
              </w:rPr>
              <w:br/>
            </w:r>
            <w:r w:rsidRPr="00BB2CD3">
              <w:rPr>
                <w:rFonts w:ascii="Calibri" w:eastAsia="Times New Roman" w:hAnsi="Calibri" w:cs="Calibri"/>
                <w:color w:val="000000"/>
                <w:lang w:eastAsia="ru-RU"/>
              </w:rPr>
              <w:b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tc>
      </w:tr>
      <w:tr w:rsidR="00BB2CD3" w:rsidRPr="00BB2CD3" w14:paraId="59B9A69C" w14:textId="77777777" w:rsidTr="00BB2CD3">
        <w:trPr>
          <w:trHeight w:val="288"/>
        </w:trPr>
        <w:tc>
          <w:tcPr>
            <w:tcW w:w="1099" w:type="dxa"/>
            <w:shd w:val="clear" w:color="auto" w:fill="auto"/>
            <w:noWrap/>
            <w:vAlign w:val="bottom"/>
            <w:hideMark/>
          </w:tcPr>
          <w:p w14:paraId="3DEE4491"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lastRenderedPageBreak/>
              <w:t>физика</w:t>
            </w:r>
          </w:p>
        </w:tc>
        <w:tc>
          <w:tcPr>
            <w:tcW w:w="8256" w:type="dxa"/>
            <w:shd w:val="clear" w:color="auto" w:fill="auto"/>
            <w:noWrap/>
            <w:vAlign w:val="bottom"/>
            <w:hideMark/>
          </w:tcPr>
          <w:p w14:paraId="78C93315" w14:textId="77777777" w:rsidR="00BB2CD3" w:rsidRPr="00BB2CD3" w:rsidRDefault="00BB2CD3" w:rsidP="00BB2CD3">
            <w:pPr>
              <w:spacing w:after="24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Рабочая программа разработана на основе следующих нормативно-правовых документов:</w:t>
            </w:r>
            <w:r w:rsidRPr="00BB2CD3">
              <w:rPr>
                <w:rFonts w:ascii="Calibri" w:eastAsia="Times New Roman" w:hAnsi="Calibri" w:cs="Calibri"/>
                <w:color w:val="000000"/>
                <w:lang w:eastAsia="ru-RU"/>
              </w:rPr>
              <w:br/>
              <w:t>обновленный Федеральный государственный образовательный стандарт</w:t>
            </w:r>
            <w:r w:rsidRPr="00BB2CD3">
              <w:rPr>
                <w:rFonts w:ascii="Calibri" w:eastAsia="Times New Roman" w:hAnsi="Calibri" w:cs="Calibri"/>
                <w:color w:val="000000"/>
                <w:lang w:eastAsia="ru-RU"/>
              </w:rPr>
              <w:br/>
              <w:t>среднего общего образования (ФГОС СОО), утверждённого приказом</w:t>
            </w:r>
            <w:r w:rsidRPr="00BB2CD3">
              <w:rPr>
                <w:rFonts w:ascii="Calibri" w:eastAsia="Times New Roman" w:hAnsi="Calibri" w:cs="Calibri"/>
                <w:color w:val="000000"/>
                <w:lang w:eastAsia="ru-RU"/>
              </w:rPr>
              <w:br/>
              <w:t>Министерства просвещения Российской Федерации от 12 августа 2022г. №732</w:t>
            </w:r>
            <w:r w:rsidRPr="00BB2CD3">
              <w:rPr>
                <w:rFonts w:ascii="Calibri" w:eastAsia="Times New Roman" w:hAnsi="Calibri" w:cs="Calibri"/>
                <w:color w:val="000000"/>
                <w:lang w:eastAsia="ru-RU"/>
              </w:rPr>
              <w:br/>
              <w:t>Федеральный государственный образовательный стандарт среднего общего</w:t>
            </w:r>
            <w:r w:rsidRPr="00BB2CD3">
              <w:rPr>
                <w:rFonts w:ascii="Calibri" w:eastAsia="Times New Roman" w:hAnsi="Calibri" w:cs="Calibri"/>
                <w:color w:val="000000"/>
                <w:lang w:eastAsia="ru-RU"/>
              </w:rPr>
              <w:br/>
              <w:t>образования, утверждённого приказом Министерства образования и науки</w:t>
            </w:r>
            <w:r w:rsidRPr="00BB2CD3">
              <w:rPr>
                <w:rFonts w:ascii="Calibri" w:eastAsia="Times New Roman" w:hAnsi="Calibri" w:cs="Calibri"/>
                <w:color w:val="000000"/>
                <w:lang w:eastAsia="ru-RU"/>
              </w:rPr>
              <w:br/>
              <w:t>Российской Федерации от 17 мая 2012г. №413, с изменениями и дополнениями</w:t>
            </w:r>
            <w:r w:rsidRPr="00BB2CD3">
              <w:rPr>
                <w:rFonts w:ascii="Calibri" w:eastAsia="Times New Roman" w:hAnsi="Calibri" w:cs="Calibri"/>
                <w:color w:val="000000"/>
                <w:lang w:eastAsia="ru-RU"/>
              </w:rPr>
              <w:br/>
              <w:t>от 12 августа 2022 года.</w:t>
            </w:r>
            <w:r w:rsidRPr="00BB2CD3">
              <w:rPr>
                <w:rFonts w:ascii="Calibri" w:eastAsia="Times New Roman" w:hAnsi="Calibri" w:cs="Calibri"/>
                <w:color w:val="000000"/>
                <w:lang w:eastAsia="ru-RU"/>
              </w:rPr>
              <w:br/>
              <w:t>Федеральная основная образовательная программа среднего общего</w:t>
            </w:r>
            <w:r w:rsidRPr="00BB2CD3">
              <w:rPr>
                <w:rFonts w:ascii="Calibri" w:eastAsia="Times New Roman" w:hAnsi="Calibri" w:cs="Calibri"/>
                <w:color w:val="000000"/>
                <w:lang w:eastAsia="ru-RU"/>
              </w:rPr>
              <w:br/>
              <w:t>образования (ФООП СОО), приказ Министерства просвещения Российской</w:t>
            </w:r>
            <w:r w:rsidRPr="00BB2CD3">
              <w:rPr>
                <w:rFonts w:ascii="Calibri" w:eastAsia="Times New Roman" w:hAnsi="Calibri" w:cs="Calibri"/>
                <w:color w:val="000000"/>
                <w:lang w:eastAsia="ru-RU"/>
              </w:rPr>
              <w:br/>
              <w:t>Федерации от 23 ноября 2022 года №1014</w:t>
            </w:r>
            <w:r w:rsidRPr="00BB2CD3">
              <w:rPr>
                <w:rFonts w:ascii="Calibri" w:eastAsia="Times New Roman" w:hAnsi="Calibri" w:cs="Calibri"/>
                <w:color w:val="000000"/>
                <w:lang w:eastAsia="ru-RU"/>
              </w:rPr>
              <w:br/>
              <w:t>конструктор рабочих программ по новым ФГОС на 2023-2024 учебный год:</w:t>
            </w:r>
            <w:r w:rsidRPr="00BB2CD3">
              <w:rPr>
                <w:rFonts w:ascii="Calibri" w:eastAsia="Times New Roman" w:hAnsi="Calibri" w:cs="Calibri"/>
                <w:color w:val="000000"/>
                <w:lang w:eastAsia="ru-RU"/>
              </w:rPr>
              <w:br/>
              <w:t>- ООП СОО МБОУ «СОШ №11» на основе ФООП на 2023-2024</w:t>
            </w:r>
            <w:r w:rsidRPr="00BB2CD3">
              <w:rPr>
                <w:rFonts w:ascii="Calibri" w:eastAsia="Times New Roman" w:hAnsi="Calibri" w:cs="Calibri"/>
                <w:color w:val="000000"/>
                <w:lang w:eastAsia="ru-RU"/>
              </w:rPr>
              <w:br/>
              <w:t>учебный год;</w:t>
            </w:r>
            <w:r w:rsidRPr="00BB2CD3">
              <w:rPr>
                <w:rFonts w:ascii="Calibri" w:eastAsia="Times New Roman" w:hAnsi="Calibri" w:cs="Calibri"/>
                <w:color w:val="000000"/>
                <w:lang w:eastAsia="ru-RU"/>
              </w:rPr>
              <w:br/>
              <w:t>- УМК: физика 10 класс: учебник. Базовый и углубленный уровень /</w:t>
            </w:r>
            <w:r w:rsidRPr="00BB2CD3">
              <w:rPr>
                <w:rFonts w:ascii="Calibri" w:eastAsia="Times New Roman" w:hAnsi="Calibri" w:cs="Calibri"/>
                <w:color w:val="000000"/>
                <w:lang w:eastAsia="ru-RU"/>
              </w:rPr>
              <w:br/>
            </w:r>
            <w:proofErr w:type="spellStart"/>
            <w:r w:rsidRPr="00BB2CD3">
              <w:rPr>
                <w:rFonts w:ascii="Calibri" w:eastAsia="Times New Roman" w:hAnsi="Calibri" w:cs="Calibri"/>
                <w:color w:val="000000"/>
                <w:lang w:eastAsia="ru-RU"/>
              </w:rPr>
              <w:t>Г.Я.Мякишев</w:t>
            </w:r>
            <w:proofErr w:type="spellEnd"/>
            <w:r w:rsidRPr="00BB2CD3">
              <w:rPr>
                <w:rFonts w:ascii="Calibri" w:eastAsia="Times New Roman" w:hAnsi="Calibri" w:cs="Calibri"/>
                <w:color w:val="000000"/>
                <w:lang w:eastAsia="ru-RU"/>
              </w:rPr>
              <w:t xml:space="preserve">, </w:t>
            </w:r>
            <w:proofErr w:type="spellStart"/>
            <w:r w:rsidRPr="00BB2CD3">
              <w:rPr>
                <w:rFonts w:ascii="Calibri" w:eastAsia="Times New Roman" w:hAnsi="Calibri" w:cs="Calibri"/>
                <w:color w:val="000000"/>
                <w:lang w:eastAsia="ru-RU"/>
              </w:rPr>
              <w:t>Б.Б.Буховцев</w:t>
            </w:r>
            <w:proofErr w:type="spellEnd"/>
            <w:r w:rsidRPr="00BB2CD3">
              <w:rPr>
                <w:rFonts w:ascii="Calibri" w:eastAsia="Times New Roman" w:hAnsi="Calibri" w:cs="Calibri"/>
                <w:color w:val="000000"/>
                <w:lang w:eastAsia="ru-RU"/>
              </w:rPr>
              <w:t xml:space="preserve">, </w:t>
            </w:r>
            <w:proofErr w:type="spellStart"/>
            <w:r w:rsidRPr="00BB2CD3">
              <w:rPr>
                <w:rFonts w:ascii="Calibri" w:eastAsia="Times New Roman" w:hAnsi="Calibri" w:cs="Calibri"/>
                <w:color w:val="000000"/>
                <w:lang w:eastAsia="ru-RU"/>
              </w:rPr>
              <w:t>Н.Н.Сотский</w:t>
            </w:r>
            <w:proofErr w:type="spellEnd"/>
            <w:r w:rsidRPr="00BB2CD3">
              <w:rPr>
                <w:rFonts w:ascii="Calibri" w:eastAsia="Times New Roman" w:hAnsi="Calibri" w:cs="Calibri"/>
                <w:color w:val="000000"/>
                <w:lang w:eastAsia="ru-RU"/>
              </w:rPr>
              <w:t>, издательство «Просвещение», 2018</w:t>
            </w:r>
            <w:r w:rsidRPr="00BB2CD3">
              <w:rPr>
                <w:rFonts w:ascii="Calibri" w:eastAsia="Times New Roman" w:hAnsi="Calibri" w:cs="Calibri"/>
                <w:color w:val="000000"/>
                <w:lang w:eastAsia="ru-RU"/>
              </w:rPr>
              <w:br/>
              <w:t>Программа предназначена для изучения курса физики на базовом уровне.</w:t>
            </w:r>
            <w:r w:rsidRPr="00BB2CD3">
              <w:rPr>
                <w:rFonts w:ascii="Calibri" w:eastAsia="Times New Roman" w:hAnsi="Calibri" w:cs="Calibri"/>
                <w:color w:val="000000"/>
                <w:lang w:eastAsia="ru-RU"/>
              </w:rPr>
              <w:br/>
              <w:t>Цель настоящей программы заключается в формировании интереса и стремления</w:t>
            </w:r>
            <w:r w:rsidRPr="00BB2CD3">
              <w:rPr>
                <w:rFonts w:ascii="Calibri" w:eastAsia="Times New Roman" w:hAnsi="Calibri" w:cs="Calibri"/>
                <w:color w:val="000000"/>
                <w:lang w:eastAsia="ru-RU"/>
              </w:rPr>
              <w:br/>
              <w:t>обучающихся к научному мировоззрению как результата изучения основ строения</w:t>
            </w:r>
            <w:r w:rsidRPr="00BB2CD3">
              <w:rPr>
                <w:rFonts w:ascii="Calibri" w:eastAsia="Times New Roman" w:hAnsi="Calibri" w:cs="Calibri"/>
                <w:color w:val="000000"/>
                <w:lang w:eastAsia="ru-RU"/>
              </w:rPr>
              <w:br/>
              <w:t>материи и фундаментальных законов физики; развитии их интеллектуальных и</w:t>
            </w:r>
            <w:r w:rsidRPr="00BB2CD3">
              <w:rPr>
                <w:rFonts w:ascii="Calibri" w:eastAsia="Times New Roman" w:hAnsi="Calibri" w:cs="Calibri"/>
                <w:color w:val="000000"/>
                <w:lang w:eastAsia="ru-RU"/>
              </w:rPr>
              <w:br/>
              <w:t>творческих способностей и представлений о научном методе познания; формировании исследовательского отношения к окружающим явлениям и умений объяснять явления с использованием физических знаний и научных доказательств; формировании у учащихся представлений о роли физики для развития других естественных наук, техники и технологий, что позволяет учащимся решать личностно-значимые практико-ориентированные задачи через достижение планируемых результатов: предметных, метапредметных и личностных</w:t>
            </w:r>
            <w:r w:rsidRPr="00BB2CD3">
              <w:rPr>
                <w:rFonts w:ascii="Calibri" w:eastAsia="Times New Roman" w:hAnsi="Calibri" w:cs="Calibri"/>
                <w:color w:val="000000"/>
                <w:lang w:eastAsia="ru-RU"/>
              </w:rPr>
              <w:br/>
              <w:t>Информация о количестве учебных часов:</w:t>
            </w:r>
            <w:r w:rsidRPr="00BB2CD3">
              <w:rPr>
                <w:rFonts w:ascii="Calibri" w:eastAsia="Times New Roman" w:hAnsi="Calibri" w:cs="Calibri"/>
                <w:color w:val="000000"/>
                <w:lang w:eastAsia="ru-RU"/>
              </w:rPr>
              <w:br/>
              <w:t>10 класс – 68 часов (2 часа в неделю)</w:t>
            </w:r>
            <w:r w:rsidRPr="00BB2CD3">
              <w:rPr>
                <w:rFonts w:ascii="Calibri" w:eastAsia="Times New Roman" w:hAnsi="Calibri" w:cs="Calibri"/>
                <w:color w:val="000000"/>
                <w:lang w:eastAsia="ru-RU"/>
              </w:rPr>
              <w:br/>
              <w:t>11 класс – 66 часов (2 часа в неделю)</w:t>
            </w:r>
            <w:r w:rsidRPr="00BB2CD3">
              <w:rPr>
                <w:rFonts w:ascii="Calibri" w:eastAsia="Times New Roman" w:hAnsi="Calibri" w:cs="Calibri"/>
                <w:color w:val="000000"/>
                <w:lang w:eastAsia="ru-RU"/>
              </w:rPr>
              <w:br/>
              <w:t>Учебно-методический комплекс:</w:t>
            </w:r>
            <w:r w:rsidRPr="00BB2CD3">
              <w:rPr>
                <w:rFonts w:ascii="Calibri" w:eastAsia="Times New Roman" w:hAnsi="Calibri" w:cs="Calibri"/>
                <w:color w:val="000000"/>
                <w:lang w:eastAsia="ru-RU"/>
              </w:rPr>
              <w:br/>
              <w:t xml:space="preserve">физика 10 класс: учебник. Базовый и углубленный уровень / </w:t>
            </w:r>
            <w:proofErr w:type="spellStart"/>
            <w:r w:rsidRPr="00BB2CD3">
              <w:rPr>
                <w:rFonts w:ascii="Calibri" w:eastAsia="Times New Roman" w:hAnsi="Calibri" w:cs="Calibri"/>
                <w:color w:val="000000"/>
                <w:lang w:eastAsia="ru-RU"/>
              </w:rPr>
              <w:t>Г.Я.Мякишев</w:t>
            </w:r>
            <w:proofErr w:type="spellEnd"/>
            <w:r w:rsidRPr="00BB2CD3">
              <w:rPr>
                <w:rFonts w:ascii="Calibri" w:eastAsia="Times New Roman" w:hAnsi="Calibri" w:cs="Calibri"/>
                <w:color w:val="000000"/>
                <w:lang w:eastAsia="ru-RU"/>
              </w:rPr>
              <w:t>,</w:t>
            </w:r>
            <w:r w:rsidRPr="00BB2CD3">
              <w:rPr>
                <w:rFonts w:ascii="Calibri" w:eastAsia="Times New Roman" w:hAnsi="Calibri" w:cs="Calibri"/>
                <w:color w:val="000000"/>
                <w:lang w:eastAsia="ru-RU"/>
              </w:rPr>
              <w:br/>
            </w:r>
            <w:proofErr w:type="spellStart"/>
            <w:r w:rsidRPr="00BB2CD3">
              <w:rPr>
                <w:rFonts w:ascii="Calibri" w:eastAsia="Times New Roman" w:hAnsi="Calibri" w:cs="Calibri"/>
                <w:color w:val="000000"/>
                <w:lang w:eastAsia="ru-RU"/>
              </w:rPr>
              <w:t>Б.Б.Буховцев</w:t>
            </w:r>
            <w:proofErr w:type="spellEnd"/>
            <w:r w:rsidRPr="00BB2CD3">
              <w:rPr>
                <w:rFonts w:ascii="Calibri" w:eastAsia="Times New Roman" w:hAnsi="Calibri" w:cs="Calibri"/>
                <w:color w:val="000000"/>
                <w:lang w:eastAsia="ru-RU"/>
              </w:rPr>
              <w:t xml:space="preserve">, </w:t>
            </w:r>
            <w:proofErr w:type="spellStart"/>
            <w:r w:rsidRPr="00BB2CD3">
              <w:rPr>
                <w:rFonts w:ascii="Calibri" w:eastAsia="Times New Roman" w:hAnsi="Calibri" w:cs="Calibri"/>
                <w:color w:val="000000"/>
                <w:lang w:eastAsia="ru-RU"/>
              </w:rPr>
              <w:t>Н.Н.Сотский</w:t>
            </w:r>
            <w:proofErr w:type="spellEnd"/>
            <w:r w:rsidRPr="00BB2CD3">
              <w:rPr>
                <w:rFonts w:ascii="Calibri" w:eastAsia="Times New Roman" w:hAnsi="Calibri" w:cs="Calibri"/>
                <w:color w:val="000000"/>
                <w:lang w:eastAsia="ru-RU"/>
              </w:rPr>
              <w:t>, издательство «Просвещение», 2018 г.</w:t>
            </w:r>
            <w:r w:rsidRPr="00BB2CD3">
              <w:rPr>
                <w:rFonts w:ascii="Calibri" w:eastAsia="Times New Roman" w:hAnsi="Calibri" w:cs="Calibri"/>
                <w:color w:val="000000"/>
                <w:lang w:eastAsia="ru-RU"/>
              </w:rPr>
              <w:br/>
            </w:r>
            <w:proofErr w:type="spellStart"/>
            <w:r w:rsidRPr="00BB2CD3">
              <w:rPr>
                <w:rFonts w:ascii="Calibri" w:eastAsia="Times New Roman" w:hAnsi="Calibri" w:cs="Calibri"/>
                <w:color w:val="000000"/>
                <w:lang w:eastAsia="ru-RU"/>
              </w:rPr>
              <w:t>Рымкевич</w:t>
            </w:r>
            <w:proofErr w:type="spellEnd"/>
            <w:r w:rsidRPr="00BB2CD3">
              <w:rPr>
                <w:rFonts w:ascii="Calibri" w:eastAsia="Times New Roman" w:hAnsi="Calibri" w:cs="Calibri"/>
                <w:color w:val="000000"/>
                <w:lang w:eastAsia="ru-RU"/>
              </w:rPr>
              <w:t xml:space="preserve"> А.П. Сборник задач по физике. 10-11 класс. - М.: Дрофа, 2006</w:t>
            </w:r>
          </w:p>
        </w:tc>
      </w:tr>
      <w:tr w:rsidR="00BB2CD3" w:rsidRPr="00BB2CD3" w14:paraId="03A502EF" w14:textId="77777777" w:rsidTr="00BB2CD3">
        <w:trPr>
          <w:trHeight w:val="288"/>
        </w:trPr>
        <w:tc>
          <w:tcPr>
            <w:tcW w:w="1099" w:type="dxa"/>
            <w:shd w:val="clear" w:color="auto" w:fill="auto"/>
            <w:noWrap/>
            <w:vAlign w:val="bottom"/>
            <w:hideMark/>
          </w:tcPr>
          <w:p w14:paraId="4239A3C9"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Вероятность и статистика</w:t>
            </w:r>
          </w:p>
        </w:tc>
        <w:tc>
          <w:tcPr>
            <w:tcW w:w="8256" w:type="dxa"/>
            <w:shd w:val="clear" w:color="auto" w:fill="auto"/>
            <w:noWrap/>
            <w:vAlign w:val="bottom"/>
            <w:hideMark/>
          </w:tcPr>
          <w:p w14:paraId="384D2C30"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Рабочая программа учебного курса "Вероятность и статистика" базового уровня для обучающихся 10-11 классов разработана на основе Федерального государственного образовательного стандарта СОО. Курс предназначен для формирования статистической культуры и понимания роли теории вероятностей как математического инструмента. Важную часть курса занимает изучение геометрического и биномиального распределений. На изучение курса на базовом уровне отводится 1 час в неделю в течение каждого года обучения, всего 68 учебных часов.</w:t>
            </w:r>
          </w:p>
        </w:tc>
      </w:tr>
      <w:tr w:rsidR="00BB2CD3" w:rsidRPr="00BB2CD3" w14:paraId="6A50AC4D" w14:textId="77777777" w:rsidTr="00BB2CD3">
        <w:trPr>
          <w:trHeight w:val="288"/>
        </w:trPr>
        <w:tc>
          <w:tcPr>
            <w:tcW w:w="1099" w:type="dxa"/>
            <w:shd w:val="clear" w:color="auto" w:fill="auto"/>
            <w:noWrap/>
            <w:vAlign w:val="bottom"/>
            <w:hideMark/>
          </w:tcPr>
          <w:p w14:paraId="6C6E47F7"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Геометрия</w:t>
            </w:r>
          </w:p>
        </w:tc>
        <w:tc>
          <w:tcPr>
            <w:tcW w:w="8256" w:type="dxa"/>
            <w:shd w:val="clear" w:color="auto" w:fill="auto"/>
            <w:noWrap/>
            <w:vAlign w:val="bottom"/>
            <w:hideMark/>
          </w:tcPr>
          <w:p w14:paraId="5DCBB0F6"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 xml:space="preserve">Рабочая программа учебного курса "Геометрия" базового </w:t>
            </w:r>
            <w:proofErr w:type="gramStart"/>
            <w:r w:rsidRPr="00BB2CD3">
              <w:rPr>
                <w:rFonts w:ascii="Calibri" w:eastAsia="Times New Roman" w:hAnsi="Calibri" w:cs="Calibri"/>
                <w:color w:val="000000"/>
                <w:lang w:eastAsia="ru-RU"/>
              </w:rPr>
              <w:t>уровня  для</w:t>
            </w:r>
            <w:proofErr w:type="gramEnd"/>
            <w:r w:rsidRPr="00BB2CD3">
              <w:rPr>
                <w:rFonts w:ascii="Calibri" w:eastAsia="Times New Roman" w:hAnsi="Calibri" w:cs="Calibri"/>
                <w:color w:val="000000"/>
                <w:lang w:eastAsia="ru-RU"/>
              </w:rPr>
              <w:t xml:space="preserve">  обучающихся 10-11 классов разработана на основе Федерального государственного образовательного стандарта СОО. Геометрия-базовый предмет на уровне среднего общего образования, так как обеспечивает возможность изучения естественно-научных и гуманитарных дисциплин. Отличительной особенностью программы является включение в курс задач, решаемых на </w:t>
            </w:r>
            <w:r w:rsidRPr="00BB2CD3">
              <w:rPr>
                <w:rFonts w:ascii="Calibri" w:eastAsia="Times New Roman" w:hAnsi="Calibri" w:cs="Calibri"/>
                <w:color w:val="000000"/>
                <w:lang w:eastAsia="ru-RU"/>
              </w:rPr>
              <w:lastRenderedPageBreak/>
              <w:t xml:space="preserve">уровне </w:t>
            </w:r>
            <w:proofErr w:type="gramStart"/>
            <w:r w:rsidRPr="00BB2CD3">
              <w:rPr>
                <w:rFonts w:ascii="Calibri" w:eastAsia="Times New Roman" w:hAnsi="Calibri" w:cs="Calibri"/>
                <w:color w:val="000000"/>
                <w:lang w:eastAsia="ru-RU"/>
              </w:rPr>
              <w:t>интуитивного познания</w:t>
            </w:r>
            <w:proofErr w:type="gramEnd"/>
            <w:r w:rsidRPr="00BB2CD3">
              <w:rPr>
                <w:rFonts w:ascii="Calibri" w:eastAsia="Times New Roman" w:hAnsi="Calibri" w:cs="Calibri"/>
                <w:color w:val="000000"/>
                <w:lang w:eastAsia="ru-RU"/>
              </w:rPr>
              <w:t xml:space="preserve"> и работа над ними. На изучение курса отводится 2 часа в неделю в 10 классе и 1 час в неделю в 11 классе, всего за два года обучения 102 учебных часа.</w:t>
            </w:r>
          </w:p>
        </w:tc>
      </w:tr>
      <w:tr w:rsidR="00BB2CD3" w:rsidRPr="00BB2CD3" w14:paraId="1956356D" w14:textId="77777777" w:rsidTr="00BB2CD3">
        <w:trPr>
          <w:trHeight w:val="288"/>
        </w:trPr>
        <w:tc>
          <w:tcPr>
            <w:tcW w:w="1099" w:type="dxa"/>
            <w:shd w:val="clear" w:color="auto" w:fill="auto"/>
            <w:noWrap/>
            <w:vAlign w:val="bottom"/>
            <w:hideMark/>
          </w:tcPr>
          <w:p w14:paraId="33EEE522"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lastRenderedPageBreak/>
              <w:t>Алгебра и начала математического анализа</w:t>
            </w:r>
          </w:p>
        </w:tc>
        <w:tc>
          <w:tcPr>
            <w:tcW w:w="8256" w:type="dxa"/>
            <w:shd w:val="clear" w:color="auto" w:fill="auto"/>
            <w:noWrap/>
            <w:vAlign w:val="bottom"/>
            <w:hideMark/>
          </w:tcPr>
          <w:p w14:paraId="6ED9170D"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 xml:space="preserve">Рабочая программа учебного курса "Алгебра и начала математического анализа" базового уровня для обучающихся 10-11 классов разработана на основе Федерального государственного образовательного стандарта СОО, с учетом мировых требований, предъявляемых к математическому образованию. Все основные содержательно-методические линии изучаются на протяжении двух лет обучения в старшей школе. В учебном плане на изучение курса отводится 2 часа в неделю в 10 классе и 3 часа в неделю в 11 </w:t>
            </w:r>
            <w:proofErr w:type="gramStart"/>
            <w:r w:rsidRPr="00BB2CD3">
              <w:rPr>
                <w:rFonts w:ascii="Calibri" w:eastAsia="Times New Roman" w:hAnsi="Calibri" w:cs="Calibri"/>
                <w:color w:val="000000"/>
                <w:lang w:eastAsia="ru-RU"/>
              </w:rPr>
              <w:t>классе,  всего</w:t>
            </w:r>
            <w:proofErr w:type="gramEnd"/>
            <w:r w:rsidRPr="00BB2CD3">
              <w:rPr>
                <w:rFonts w:ascii="Calibri" w:eastAsia="Times New Roman" w:hAnsi="Calibri" w:cs="Calibri"/>
                <w:color w:val="000000"/>
                <w:lang w:eastAsia="ru-RU"/>
              </w:rPr>
              <w:t xml:space="preserve">  170 часов.</w:t>
            </w:r>
          </w:p>
        </w:tc>
      </w:tr>
      <w:tr w:rsidR="00BB2CD3" w:rsidRPr="00BB2CD3" w14:paraId="619A76EC" w14:textId="77777777" w:rsidTr="00BB2CD3">
        <w:trPr>
          <w:trHeight w:val="288"/>
        </w:trPr>
        <w:tc>
          <w:tcPr>
            <w:tcW w:w="1099" w:type="dxa"/>
            <w:shd w:val="clear" w:color="auto" w:fill="auto"/>
            <w:noWrap/>
            <w:vAlign w:val="bottom"/>
            <w:hideMark/>
          </w:tcPr>
          <w:p w14:paraId="1B4C5910"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 xml:space="preserve">Английский язык </w:t>
            </w:r>
          </w:p>
        </w:tc>
        <w:tc>
          <w:tcPr>
            <w:tcW w:w="8256" w:type="dxa"/>
            <w:shd w:val="clear" w:color="auto" w:fill="auto"/>
            <w:noWrap/>
            <w:vAlign w:val="bottom"/>
            <w:hideMark/>
          </w:tcPr>
          <w:p w14:paraId="5B0172B5"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Рабочая программа среднего общего образования по иностранному (английскому) языку (базовый уровень)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Министерства образования и науки Российской Федерации от 17052012№413 с изменениями, внесённым и  приказами Министерства образования и науки Российской Федерацииот29122014№1645,от31</w:t>
            </w:r>
            <w:r w:rsidRPr="00BB2CD3">
              <w:rPr>
                <w:rFonts w:ascii="Calibri" w:eastAsia="Times New Roman" w:hAnsi="Calibri" w:cs="Calibri"/>
                <w:color w:val="000000"/>
                <w:lang w:eastAsia="ru-RU"/>
              </w:rPr>
              <w:br/>
              <w:t>122015№1578,от29062017№613,приказами Министерства просвещения Российской Федерации от 2409</w:t>
            </w:r>
            <w:r w:rsidRPr="00BB2CD3">
              <w:rPr>
                <w:rFonts w:ascii="Calibri" w:eastAsia="Times New Roman" w:hAnsi="Calibri" w:cs="Calibri"/>
                <w:color w:val="000000"/>
                <w:lang w:eastAsia="ru-RU"/>
              </w:rPr>
              <w:br/>
              <w:t xml:space="preserve">          2020 № 519, от 11 12 2020 № 712),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от28.06.2016г.№2/16)с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представленных в Универсальном кодификаторе по иностранному (английскому) языку (одобрено решением ФУМО от 12 042021 г , Протокол №1/21), а также на основе характеристики планируемых результатов духовно-нравственного </w:t>
            </w:r>
            <w:proofErr w:type="spellStart"/>
            <w:r w:rsidRPr="00BB2CD3">
              <w:rPr>
                <w:rFonts w:ascii="Calibri" w:eastAsia="Times New Roman" w:hAnsi="Calibri" w:cs="Calibri"/>
                <w:color w:val="000000"/>
                <w:lang w:eastAsia="ru-RU"/>
              </w:rPr>
              <w:t>развития,воспитания</w:t>
            </w:r>
            <w:proofErr w:type="spellEnd"/>
            <w:r w:rsidRPr="00BB2CD3">
              <w:rPr>
                <w:rFonts w:ascii="Calibri" w:eastAsia="Times New Roman" w:hAnsi="Calibri" w:cs="Calibri"/>
                <w:color w:val="000000"/>
                <w:lang w:eastAsia="ru-RU"/>
              </w:rPr>
              <w:t xml:space="preserve"> и социализации обучающихся, представленной  в федеральной рабочей программе воспитания(одобрено решением </w:t>
            </w:r>
            <w:proofErr w:type="spellStart"/>
            <w:r w:rsidRPr="00BB2CD3">
              <w:rPr>
                <w:rFonts w:ascii="Calibri" w:eastAsia="Times New Roman" w:hAnsi="Calibri" w:cs="Calibri"/>
                <w:color w:val="000000"/>
                <w:lang w:eastAsia="ru-RU"/>
              </w:rPr>
              <w:t>ФУМОот</w:t>
            </w:r>
            <w:proofErr w:type="spellEnd"/>
            <w:r w:rsidRPr="00BB2CD3">
              <w:rPr>
                <w:rFonts w:ascii="Calibri" w:eastAsia="Times New Roman" w:hAnsi="Calibri" w:cs="Calibri"/>
                <w:color w:val="000000"/>
                <w:lang w:eastAsia="ru-RU"/>
              </w:rPr>
              <w:t xml:space="preserve"> 12 06 2020 г).</w:t>
            </w:r>
            <w:r w:rsidRPr="00BB2CD3">
              <w:rPr>
                <w:rFonts w:ascii="Calibri" w:eastAsia="Times New Roman" w:hAnsi="Calibri" w:cs="Calibri"/>
                <w:color w:val="000000"/>
                <w:lang w:eastAsia="ru-RU"/>
              </w:rPr>
              <w:br/>
              <w:t xml:space="preserve">Рабочая программа учитывает особенности изучения английского языка, исходя из его лингвистических особенностей и структуры русского языка обучающихся, межпредметных связей иностранного (английского)языка с содержанием других общеобразовательных предметов, изучаемых в 10—11 классах, а также с учётом возрастных особенностей </w:t>
            </w:r>
            <w:proofErr w:type="spellStart"/>
            <w:r w:rsidRPr="00BB2CD3">
              <w:rPr>
                <w:rFonts w:ascii="Calibri" w:eastAsia="Times New Roman" w:hAnsi="Calibri" w:cs="Calibri"/>
                <w:color w:val="000000"/>
                <w:lang w:eastAsia="ru-RU"/>
              </w:rPr>
              <w:t>обучающихся.В</w:t>
            </w:r>
            <w:proofErr w:type="spellEnd"/>
            <w:r w:rsidRPr="00BB2CD3">
              <w:rPr>
                <w:rFonts w:ascii="Calibri" w:eastAsia="Times New Roman" w:hAnsi="Calibri" w:cs="Calibri"/>
                <w:color w:val="000000"/>
                <w:lang w:eastAsia="ru-RU"/>
              </w:rPr>
              <w:t xml:space="preserve"> рабочей программе для старшей ступени средней общеобразовательной школы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примерных рабочих программах начального общего и основного общего образования, что обеспечивает преемственность между этапами общего образования английскому языку. При этом содержаниепримернойпрограммысреднегообщегообразованияимеетособенности,обусловленныезадачамиразвития,обученияивоспитанияобучающихсязаданнымисоциальными требованиям 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 и особенностями обучающихся 16—17 лет.</w:t>
            </w:r>
            <w:r w:rsidRPr="00BB2CD3">
              <w:rPr>
                <w:rFonts w:ascii="Calibri" w:eastAsia="Times New Roman" w:hAnsi="Calibri" w:cs="Calibri"/>
                <w:color w:val="000000"/>
                <w:lang w:eastAsia="ru-RU"/>
              </w:rPr>
              <w:br/>
              <w:t xml:space="preserve">Рабочая программа предмета «Второй </w:t>
            </w:r>
            <w:proofErr w:type="spellStart"/>
            <w:r w:rsidRPr="00BB2CD3">
              <w:rPr>
                <w:rFonts w:ascii="Calibri" w:eastAsia="Times New Roman" w:hAnsi="Calibri" w:cs="Calibri"/>
                <w:color w:val="000000"/>
                <w:lang w:eastAsia="ru-RU"/>
              </w:rPr>
              <w:t>иностранныйязык</w:t>
            </w:r>
            <w:proofErr w:type="spellEnd"/>
            <w:r w:rsidRPr="00BB2CD3">
              <w:rPr>
                <w:rFonts w:ascii="Calibri" w:eastAsia="Times New Roman" w:hAnsi="Calibri" w:cs="Calibri"/>
                <w:color w:val="000000"/>
                <w:lang w:eastAsia="ru-RU"/>
              </w:rPr>
              <w:t xml:space="preserve"> (английский)» для гуманитарного профиля реализуется на основе УМК «Английский в фокусе» ("</w:t>
            </w:r>
            <w:proofErr w:type="spellStart"/>
            <w:r w:rsidRPr="00BB2CD3">
              <w:rPr>
                <w:rFonts w:ascii="Calibri" w:eastAsia="Times New Roman" w:hAnsi="Calibri" w:cs="Calibri"/>
                <w:color w:val="000000"/>
                <w:lang w:eastAsia="ru-RU"/>
              </w:rPr>
              <w:t>Spotlight</w:t>
            </w:r>
            <w:proofErr w:type="spellEnd"/>
            <w:r w:rsidRPr="00BB2CD3">
              <w:rPr>
                <w:rFonts w:ascii="Calibri" w:eastAsia="Times New Roman" w:hAnsi="Calibri" w:cs="Calibri"/>
                <w:color w:val="000000"/>
                <w:lang w:eastAsia="ru-RU"/>
              </w:rPr>
              <w:t>") для 10-11 классов общеобразовательных учреждений(авторы О.В. Афанасьева, Д. Дули и др.). К завершению обучения в средней школе планируется достижение учащимися 11 класса уровня подготовки по английскому языку по четырем коммуникативным компетенциям –аудировании, чтении, письме и говорении ,соответствующего уровнюВ1/В2.</w:t>
            </w:r>
            <w:r w:rsidRPr="00BB2CD3">
              <w:rPr>
                <w:rFonts w:ascii="Calibri" w:eastAsia="Times New Roman" w:hAnsi="Calibri" w:cs="Calibri"/>
                <w:color w:val="000000"/>
                <w:lang w:eastAsia="ru-RU"/>
              </w:rPr>
              <w:br/>
              <w:t>На ступени среднего общего образования на изучение предмета “Английский язык” в гуманитарном профиле отводится 102часа(3 часа в неделю).</w:t>
            </w:r>
            <w:r w:rsidRPr="00BB2CD3">
              <w:rPr>
                <w:rFonts w:ascii="Calibri" w:eastAsia="Times New Roman" w:hAnsi="Calibri" w:cs="Calibri"/>
                <w:color w:val="000000"/>
                <w:lang w:eastAsia="ru-RU"/>
              </w:rPr>
              <w:br/>
              <w:t>● 10класс–102часа(3часавнеделю);</w:t>
            </w:r>
            <w:r w:rsidRPr="00BB2CD3">
              <w:rPr>
                <w:rFonts w:ascii="Calibri" w:eastAsia="Times New Roman" w:hAnsi="Calibri" w:cs="Calibri"/>
                <w:color w:val="000000"/>
                <w:lang w:eastAsia="ru-RU"/>
              </w:rPr>
              <w:br/>
              <w:t xml:space="preserve">11класс–102часа(3часавнеделю). </w:t>
            </w:r>
          </w:p>
        </w:tc>
      </w:tr>
      <w:tr w:rsidR="00BB2CD3" w:rsidRPr="00BB2CD3" w14:paraId="6530C1F5" w14:textId="77777777" w:rsidTr="00BB2CD3">
        <w:trPr>
          <w:trHeight w:val="288"/>
        </w:trPr>
        <w:tc>
          <w:tcPr>
            <w:tcW w:w="1099" w:type="dxa"/>
            <w:shd w:val="clear" w:color="auto" w:fill="auto"/>
            <w:noWrap/>
            <w:vAlign w:val="bottom"/>
            <w:hideMark/>
          </w:tcPr>
          <w:p w14:paraId="7DD12E85"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Химия</w:t>
            </w:r>
          </w:p>
        </w:tc>
        <w:tc>
          <w:tcPr>
            <w:tcW w:w="8256" w:type="dxa"/>
            <w:shd w:val="clear" w:color="auto" w:fill="auto"/>
            <w:noWrap/>
            <w:vAlign w:val="bottom"/>
            <w:hideMark/>
          </w:tcPr>
          <w:p w14:paraId="5CF2AF02" w14:textId="77777777" w:rsidR="00BB2CD3" w:rsidRPr="00BB2CD3" w:rsidRDefault="00BB2CD3" w:rsidP="00BB2CD3">
            <w:pPr>
              <w:spacing w:after="0" w:line="240" w:lineRule="auto"/>
              <w:rPr>
                <w:rFonts w:ascii="Calibri" w:eastAsia="Times New Roman" w:hAnsi="Calibri" w:cs="Calibri"/>
                <w:color w:val="000000"/>
                <w:lang w:eastAsia="ru-RU"/>
              </w:rPr>
            </w:pPr>
            <w:r w:rsidRPr="00BB2CD3">
              <w:rPr>
                <w:rFonts w:ascii="Calibri" w:eastAsia="Times New Roman" w:hAnsi="Calibri" w:cs="Calibri"/>
                <w:color w:val="000000"/>
                <w:lang w:eastAsia="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w:t>
            </w:r>
            <w:r w:rsidRPr="00BB2CD3">
              <w:rPr>
                <w:rFonts w:ascii="Calibri" w:eastAsia="Times New Roman" w:hAnsi="Calibri" w:cs="Calibri"/>
                <w:color w:val="000000"/>
                <w:lang w:eastAsia="ru-RU"/>
              </w:rPr>
              <w:lastRenderedPageBreak/>
              <w:t>«Химия»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sidRPr="00BB2CD3">
              <w:rPr>
                <w:rFonts w:ascii="Calibri" w:eastAsia="Times New Roman" w:hAnsi="Calibri" w:cs="Calibri"/>
                <w:color w:val="000000"/>
                <w:lang w:eastAsia="ru-RU"/>
              </w:rPr>
              <w:b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r w:rsidRPr="00BB2CD3">
              <w:rPr>
                <w:rFonts w:ascii="Calibri" w:eastAsia="Times New Roman" w:hAnsi="Calibri" w:cs="Calibri"/>
                <w:color w:val="000000"/>
                <w:lang w:eastAsia="ru-RU"/>
              </w:rPr>
              <w:b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r w:rsidRPr="00BB2CD3">
              <w:rPr>
                <w:rFonts w:ascii="Calibri" w:eastAsia="Times New Roman" w:hAnsi="Calibri" w:cs="Calibri"/>
                <w:color w:val="000000"/>
                <w:lang w:eastAsia="ru-RU"/>
              </w:rPr>
              <w:b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r w:rsidRPr="00BB2CD3">
              <w:rPr>
                <w:rFonts w:ascii="Calibri" w:eastAsia="Times New Roman" w:hAnsi="Calibri" w:cs="Calibri"/>
                <w:color w:val="000000"/>
                <w:lang w:eastAsia="ru-RU"/>
              </w:rPr>
              <w:b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r w:rsidRPr="00BB2CD3">
              <w:rPr>
                <w:rFonts w:ascii="Calibri" w:eastAsia="Times New Roman" w:hAnsi="Calibri" w:cs="Calibri"/>
                <w:color w:val="000000"/>
                <w:lang w:eastAsia="ru-RU"/>
              </w:rPr>
              <w:br/>
              <w:t>Общее число часов, отведённых для изучения химии, на базовом уровне среднего общего образования, составляет 102 часа: в 10 классе – 34 часа (1 час в неделю), в 11 классе – 68 часов (2 часа в неделю).</w:t>
            </w:r>
          </w:p>
        </w:tc>
      </w:tr>
    </w:tbl>
    <w:p w14:paraId="17A0BB7C" w14:textId="77777777" w:rsidR="008E605C" w:rsidRPr="008E605C" w:rsidRDefault="008E605C" w:rsidP="008E605C">
      <w:pPr>
        <w:jc w:val="center"/>
        <w:rPr>
          <w:rFonts w:ascii="Times New Roman" w:hAnsi="Times New Roman" w:cs="Times New Roman"/>
          <w:sz w:val="32"/>
          <w:szCs w:val="32"/>
        </w:rPr>
      </w:pPr>
    </w:p>
    <w:sectPr w:rsidR="008E605C" w:rsidRPr="008E605C" w:rsidSect="008E605C">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5C"/>
    <w:rsid w:val="008E605C"/>
    <w:rsid w:val="00BB2CD3"/>
    <w:rsid w:val="00CC3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DA4C"/>
  <w15:chartTrackingRefBased/>
  <w15:docId w15:val="{ED32FAF2-6586-4F7C-B282-6A4E0B0D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204758">
      <w:bodyDiv w:val="1"/>
      <w:marLeft w:val="0"/>
      <w:marRight w:val="0"/>
      <w:marTop w:val="0"/>
      <w:marBottom w:val="0"/>
      <w:divBdr>
        <w:top w:val="none" w:sz="0" w:space="0" w:color="auto"/>
        <w:left w:val="none" w:sz="0" w:space="0" w:color="auto"/>
        <w:bottom w:val="none" w:sz="0" w:space="0" w:color="auto"/>
        <w:right w:val="none" w:sz="0" w:space="0" w:color="auto"/>
      </w:divBdr>
    </w:div>
    <w:div w:id="925579172">
      <w:bodyDiv w:val="1"/>
      <w:marLeft w:val="0"/>
      <w:marRight w:val="0"/>
      <w:marTop w:val="0"/>
      <w:marBottom w:val="0"/>
      <w:divBdr>
        <w:top w:val="none" w:sz="0" w:space="0" w:color="auto"/>
        <w:left w:val="none" w:sz="0" w:space="0" w:color="auto"/>
        <w:bottom w:val="none" w:sz="0" w:space="0" w:color="auto"/>
        <w:right w:val="none" w:sz="0" w:space="0" w:color="auto"/>
      </w:divBdr>
    </w:div>
    <w:div w:id="129887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6227</Words>
  <Characters>35499</Characters>
  <Application>Microsoft Office Word</Application>
  <DocSecurity>0</DocSecurity>
  <Lines>295</Lines>
  <Paragraphs>83</Paragraphs>
  <ScaleCrop>false</ScaleCrop>
  <Company/>
  <LinksUpToDate>false</LinksUpToDate>
  <CharactersWithSpaces>41643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I</dc:creator>
  <cp:keywords/>
  <dc:description/>
  <cp:lastModifiedBy>p I</cp:lastModifiedBy>
  <cp:revision>2</cp:revision>
  <dcterms:created xsi:type="dcterms:W3CDTF">2023-09-27T18:46:00Z</dcterms:created>
  <dcterms:modified xsi:type="dcterms:W3CDTF">2023-09-27T18:46:00Z</dcterms:modified>
</cp:coreProperties>
</file>